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4" w:rsidRPr="00496581" w:rsidRDefault="00496581" w:rsidP="00C02C04">
      <w:pPr>
        <w:pStyle w:val="Ttul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</w:rPr>
        <w:t xml:space="preserve">  </w:t>
      </w:r>
      <w:r w:rsidR="00C02C04">
        <w:rPr>
          <w:rFonts w:ascii="Arial" w:hAnsi="Arial" w:cs="Arial"/>
        </w:rPr>
        <w:t xml:space="preserve"> </w:t>
      </w:r>
      <w:r w:rsidR="007248E6" w:rsidRPr="007248E6">
        <w:rPr>
          <w:rFonts w:ascii="Arial" w:hAnsi="Arial" w:cs="Arial"/>
        </w:rPr>
        <w:t xml:space="preserve"> </w:t>
      </w:r>
      <w:r w:rsidR="007248E6" w:rsidRPr="00496581">
        <w:rPr>
          <w:rFonts w:ascii="Arial" w:hAnsi="Arial" w:cs="Arial"/>
          <w:b/>
          <w:sz w:val="44"/>
          <w:szCs w:val="44"/>
        </w:rPr>
        <w:t>Primeiro Encontro Profmat UFSM</w:t>
      </w:r>
    </w:p>
    <w:p w:rsidR="007248E6" w:rsidRPr="00496581" w:rsidRDefault="007248E6" w:rsidP="00C02C04">
      <w:pPr>
        <w:pStyle w:val="Ttulo2"/>
        <w:jc w:val="center"/>
        <w:rPr>
          <w:color w:val="31849B" w:themeColor="accent5" w:themeShade="BF"/>
          <w:sz w:val="40"/>
          <w:szCs w:val="40"/>
        </w:rPr>
      </w:pPr>
      <w:r w:rsidRPr="00496581">
        <w:rPr>
          <w:color w:val="31849B" w:themeColor="accent5" w:themeShade="BF"/>
          <w:sz w:val="40"/>
          <w:szCs w:val="40"/>
        </w:rPr>
        <w:t>Programação</w:t>
      </w:r>
    </w:p>
    <w:p w:rsidR="00C02C04" w:rsidRPr="00C02C04" w:rsidRDefault="00C02C04" w:rsidP="00C02C04"/>
    <w:tbl>
      <w:tblPr>
        <w:tblStyle w:val="Tabelacomgrade"/>
        <w:tblW w:w="10649" w:type="dxa"/>
        <w:tblInd w:w="-1026" w:type="dxa"/>
        <w:tblLook w:val="04A0"/>
      </w:tblPr>
      <w:tblGrid>
        <w:gridCol w:w="1278"/>
        <w:gridCol w:w="1136"/>
        <w:gridCol w:w="5821"/>
        <w:gridCol w:w="2414"/>
      </w:tblGrid>
      <w:tr w:rsidR="007248E6" w:rsidTr="00496581">
        <w:trPr>
          <w:trHeight w:val="411"/>
        </w:trPr>
        <w:tc>
          <w:tcPr>
            <w:tcW w:w="1278" w:type="dxa"/>
            <w:shd w:val="clear" w:color="auto" w:fill="92CDDC" w:themeFill="accent5" w:themeFillTint="99"/>
          </w:tcPr>
          <w:p w:rsidR="007248E6" w:rsidRPr="005D46D6" w:rsidRDefault="007248E6" w:rsidP="00691B52">
            <w:pPr>
              <w:jc w:val="center"/>
              <w:rPr>
                <w:b/>
              </w:rPr>
            </w:pPr>
            <w:r w:rsidRPr="005D46D6">
              <w:rPr>
                <w:b/>
              </w:rPr>
              <w:t>Dias</w:t>
            </w:r>
          </w:p>
        </w:tc>
        <w:tc>
          <w:tcPr>
            <w:tcW w:w="1136" w:type="dxa"/>
            <w:shd w:val="clear" w:color="auto" w:fill="92CDDC" w:themeFill="accent5" w:themeFillTint="99"/>
          </w:tcPr>
          <w:p w:rsidR="007248E6" w:rsidRPr="005D46D6" w:rsidRDefault="007248E6" w:rsidP="00691B52">
            <w:pPr>
              <w:jc w:val="center"/>
              <w:rPr>
                <w:b/>
              </w:rPr>
            </w:pPr>
            <w:r w:rsidRPr="005D46D6">
              <w:rPr>
                <w:b/>
              </w:rPr>
              <w:t>Horário</w:t>
            </w:r>
          </w:p>
        </w:tc>
        <w:tc>
          <w:tcPr>
            <w:tcW w:w="5821" w:type="dxa"/>
            <w:shd w:val="clear" w:color="auto" w:fill="92CDDC" w:themeFill="accent5" w:themeFillTint="99"/>
          </w:tcPr>
          <w:p w:rsidR="007248E6" w:rsidRPr="005D46D6" w:rsidRDefault="007248E6" w:rsidP="00691B52">
            <w:pPr>
              <w:jc w:val="center"/>
              <w:rPr>
                <w:b/>
              </w:rPr>
            </w:pPr>
            <w:r w:rsidRPr="005D46D6">
              <w:rPr>
                <w:b/>
              </w:rPr>
              <w:t>Palestra</w:t>
            </w:r>
          </w:p>
        </w:tc>
        <w:tc>
          <w:tcPr>
            <w:tcW w:w="2414" w:type="dxa"/>
            <w:shd w:val="clear" w:color="auto" w:fill="92CDDC" w:themeFill="accent5" w:themeFillTint="99"/>
          </w:tcPr>
          <w:p w:rsidR="007248E6" w:rsidRPr="005D46D6" w:rsidRDefault="007248E6" w:rsidP="00691B52">
            <w:pPr>
              <w:jc w:val="center"/>
              <w:rPr>
                <w:b/>
              </w:rPr>
            </w:pPr>
            <w:r w:rsidRPr="005D46D6">
              <w:rPr>
                <w:b/>
              </w:rPr>
              <w:t>Palestrante</w:t>
            </w:r>
          </w:p>
        </w:tc>
      </w:tr>
      <w:tr w:rsidR="006850FC" w:rsidTr="00496581">
        <w:trPr>
          <w:trHeight w:val="411"/>
        </w:trPr>
        <w:tc>
          <w:tcPr>
            <w:tcW w:w="1278" w:type="dxa"/>
            <w:vMerge w:val="restart"/>
            <w:shd w:val="clear" w:color="auto" w:fill="92CDDC" w:themeFill="accent5" w:themeFillTint="99"/>
          </w:tcPr>
          <w:p w:rsidR="006850FC" w:rsidRPr="005D46D6" w:rsidRDefault="006850FC" w:rsidP="007248E6">
            <w:pPr>
              <w:rPr>
                <w:b/>
              </w:rPr>
            </w:pPr>
          </w:p>
          <w:p w:rsidR="006850FC" w:rsidRPr="005D46D6" w:rsidRDefault="006850FC" w:rsidP="007248E6">
            <w:pPr>
              <w:rPr>
                <w:b/>
              </w:rPr>
            </w:pPr>
          </w:p>
          <w:p w:rsidR="006850FC" w:rsidRPr="005D46D6" w:rsidRDefault="006850FC" w:rsidP="007248E6">
            <w:pPr>
              <w:rPr>
                <w:b/>
              </w:rPr>
            </w:pPr>
          </w:p>
          <w:p w:rsidR="006850FC" w:rsidRPr="005D46D6" w:rsidRDefault="006850FC" w:rsidP="007248E6">
            <w:pPr>
              <w:rPr>
                <w:b/>
              </w:rPr>
            </w:pPr>
          </w:p>
          <w:p w:rsidR="006850FC" w:rsidRPr="005D46D6" w:rsidRDefault="006850FC" w:rsidP="007248E6">
            <w:pPr>
              <w:rPr>
                <w:b/>
              </w:rPr>
            </w:pPr>
          </w:p>
          <w:p w:rsidR="006850FC" w:rsidRPr="005D46D6" w:rsidRDefault="006850FC" w:rsidP="007248E6">
            <w:pPr>
              <w:rPr>
                <w:b/>
              </w:rPr>
            </w:pPr>
          </w:p>
          <w:p w:rsidR="006850FC" w:rsidRPr="005D46D6" w:rsidRDefault="006850FC" w:rsidP="007248E6">
            <w:pPr>
              <w:rPr>
                <w:b/>
              </w:rPr>
            </w:pPr>
          </w:p>
          <w:p w:rsidR="006850FC" w:rsidRPr="005D46D6" w:rsidRDefault="006850FC" w:rsidP="00691B52">
            <w:pPr>
              <w:jc w:val="center"/>
              <w:rPr>
                <w:b/>
              </w:rPr>
            </w:pPr>
            <w:r w:rsidRPr="005D46D6">
              <w:rPr>
                <w:b/>
              </w:rPr>
              <w:t>Sexta-feira</w:t>
            </w:r>
          </w:p>
          <w:p w:rsidR="006850FC" w:rsidRPr="005D46D6" w:rsidRDefault="006850FC" w:rsidP="00691B52">
            <w:pPr>
              <w:jc w:val="center"/>
              <w:rPr>
                <w:b/>
              </w:rPr>
            </w:pPr>
            <w:r w:rsidRPr="005D46D6">
              <w:rPr>
                <w:b/>
              </w:rPr>
              <w:t>14</w:t>
            </w:r>
          </w:p>
          <w:p w:rsidR="006850FC" w:rsidRPr="005D46D6" w:rsidRDefault="006850FC" w:rsidP="00691B52">
            <w:pPr>
              <w:jc w:val="center"/>
              <w:rPr>
                <w:b/>
              </w:rPr>
            </w:pPr>
            <w:r w:rsidRPr="005D46D6">
              <w:rPr>
                <w:b/>
              </w:rPr>
              <w:t>Dezembro</w:t>
            </w:r>
          </w:p>
        </w:tc>
        <w:tc>
          <w:tcPr>
            <w:tcW w:w="1136" w:type="dxa"/>
            <w:shd w:val="clear" w:color="auto" w:fill="DAEEF3" w:themeFill="accent5" w:themeFillTint="33"/>
          </w:tcPr>
          <w:p w:rsidR="006850FC" w:rsidRDefault="006850FC" w:rsidP="005D60FF">
            <w:pPr>
              <w:jc w:val="center"/>
            </w:pPr>
            <w:r>
              <w:t>14h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6850FC" w:rsidRDefault="006850FC" w:rsidP="00691B52">
            <w:pPr>
              <w:jc w:val="center"/>
            </w:pPr>
            <w:r>
              <w:t>P</w:t>
            </w:r>
            <w:r w:rsidR="005D46D6">
              <w:t>ALESTRA DE ABERTURA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6850FC" w:rsidRDefault="0048577F" w:rsidP="00691B52">
            <w:pPr>
              <w:jc w:val="center"/>
            </w:pPr>
            <w:r>
              <w:t>Prof.ª</w:t>
            </w:r>
            <w:r w:rsidR="006850FC">
              <w:t xml:space="preserve"> Carmen Mathias</w:t>
            </w:r>
          </w:p>
        </w:tc>
      </w:tr>
      <w:tr w:rsidR="006850FC" w:rsidTr="00496581">
        <w:trPr>
          <w:trHeight w:val="411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6850FC" w:rsidRDefault="006850FC" w:rsidP="00691B52">
            <w:pPr>
              <w:jc w:val="center"/>
            </w:pPr>
          </w:p>
        </w:tc>
        <w:tc>
          <w:tcPr>
            <w:tcW w:w="1136" w:type="dxa"/>
            <w:shd w:val="clear" w:color="auto" w:fill="DAEEF3" w:themeFill="accent5" w:themeFillTint="33"/>
          </w:tcPr>
          <w:p w:rsidR="006850FC" w:rsidRDefault="006850FC" w:rsidP="005D60FF">
            <w:pPr>
              <w:jc w:val="center"/>
            </w:pPr>
            <w:r>
              <w:t>14h20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MATEMÁTICA FINANCEIRA NA PERSPECTIVA DA EDUCAÇÃO</w:t>
            </w:r>
            <w:r w:rsidRPr="00691B52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MATEMÁTICA CRÍTICA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691B52">
              <w:rPr>
                <w:rFonts w:cstheme="minorHAnsi"/>
              </w:rPr>
              <w:t>Simone Reis</w:t>
            </w:r>
          </w:p>
        </w:tc>
      </w:tr>
      <w:tr w:rsidR="006850FC" w:rsidTr="00496581">
        <w:trPr>
          <w:trHeight w:val="411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6850FC" w:rsidRDefault="006850FC" w:rsidP="007248E6"/>
        </w:tc>
        <w:tc>
          <w:tcPr>
            <w:tcW w:w="1136" w:type="dxa"/>
            <w:shd w:val="clear" w:color="auto" w:fill="DAEEF3" w:themeFill="accent5" w:themeFillTint="33"/>
          </w:tcPr>
          <w:p w:rsidR="005D60FF" w:rsidRDefault="005D60FF" w:rsidP="005D60FF">
            <w:pPr>
              <w:jc w:val="center"/>
            </w:pPr>
          </w:p>
          <w:p w:rsidR="006850FC" w:rsidRDefault="006850FC" w:rsidP="005D60FF">
            <w:pPr>
              <w:jc w:val="center"/>
            </w:pPr>
            <w:r>
              <w:t>14h40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MEDIDAS DE ALTURAS INACESSÍVEIS POR SEGMENTOS PROPORCIONAIS EM PROJEÇÕES DE SOMBRAS: Um relato</w:t>
            </w:r>
            <w:r w:rsidRPr="005D60FF">
              <w:rPr>
                <w:rFonts w:cstheme="minorHAnsi"/>
                <w:bCs/>
                <w:color w:val="333333"/>
              </w:rPr>
              <w:t xml:space="preserve"> </w:t>
            </w: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de</w:t>
            </w:r>
            <w:r w:rsidRPr="00691B52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experiência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691B52">
              <w:rPr>
                <w:rFonts w:cstheme="minorHAnsi"/>
              </w:rPr>
              <w:t>Luciano Foustinoni</w:t>
            </w:r>
          </w:p>
        </w:tc>
      </w:tr>
      <w:tr w:rsidR="006850FC" w:rsidTr="00496581">
        <w:trPr>
          <w:trHeight w:val="411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6850FC" w:rsidRDefault="006850FC" w:rsidP="007248E6"/>
        </w:tc>
        <w:tc>
          <w:tcPr>
            <w:tcW w:w="1136" w:type="dxa"/>
            <w:shd w:val="clear" w:color="auto" w:fill="DAEEF3" w:themeFill="accent5" w:themeFillTint="33"/>
          </w:tcPr>
          <w:p w:rsidR="005D60FF" w:rsidRDefault="005D60FF" w:rsidP="005D60FF">
            <w:pPr>
              <w:jc w:val="center"/>
            </w:pPr>
          </w:p>
          <w:p w:rsidR="006850FC" w:rsidRDefault="006850FC" w:rsidP="005D60FF">
            <w:pPr>
              <w:jc w:val="center"/>
            </w:pPr>
            <w:r>
              <w:t>15h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CÁLCULO DE VOLUME DE MONUMENTOS A PARTIR DE INTEGRAIS DEFINIDAS PARA ALUNOS DO ENSINO MÉDIO COM</w:t>
            </w:r>
            <w:r w:rsidRPr="00691B52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APOIO DO SOFTWARE GEOGEBRA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691B52">
              <w:rPr>
                <w:rFonts w:cstheme="minorHAnsi"/>
              </w:rPr>
              <w:t>Francine Mirele Numer</w:t>
            </w:r>
          </w:p>
        </w:tc>
      </w:tr>
      <w:tr w:rsidR="006850FC" w:rsidTr="00496581">
        <w:trPr>
          <w:trHeight w:val="411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6850FC" w:rsidRDefault="006850FC" w:rsidP="007248E6"/>
        </w:tc>
        <w:tc>
          <w:tcPr>
            <w:tcW w:w="1136" w:type="dxa"/>
            <w:shd w:val="clear" w:color="auto" w:fill="DAEEF3" w:themeFill="accent5" w:themeFillTint="33"/>
          </w:tcPr>
          <w:p w:rsidR="006850FC" w:rsidRDefault="006850FC" w:rsidP="005D60FF">
            <w:pPr>
              <w:jc w:val="center"/>
            </w:pPr>
            <w:r>
              <w:t>15h20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</w:rPr>
            </w:pP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Coffe Break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6850FC" w:rsidRPr="00691B52" w:rsidRDefault="005D46D6" w:rsidP="00691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</w:t>
            </w:r>
          </w:p>
        </w:tc>
      </w:tr>
      <w:tr w:rsidR="006850FC" w:rsidTr="00496581">
        <w:trPr>
          <w:trHeight w:val="411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6850FC" w:rsidRDefault="006850FC" w:rsidP="007248E6"/>
        </w:tc>
        <w:tc>
          <w:tcPr>
            <w:tcW w:w="1136" w:type="dxa"/>
            <w:shd w:val="clear" w:color="auto" w:fill="DAEEF3" w:themeFill="accent5" w:themeFillTint="33"/>
          </w:tcPr>
          <w:p w:rsidR="006850FC" w:rsidRDefault="006850FC" w:rsidP="005D60FF">
            <w:pPr>
              <w:jc w:val="center"/>
            </w:pPr>
            <w:r>
              <w:t>15h40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6850FC" w:rsidRPr="006850FC" w:rsidRDefault="006850FC" w:rsidP="006850FC">
            <w:pPr>
              <w:rPr>
                <w:rFonts w:cstheme="minorHAnsi"/>
                <w:bCs/>
                <w:color w:val="333333"/>
                <w:shd w:val="clear" w:color="auto" w:fill="FFFFFF"/>
              </w:rPr>
            </w:pP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A MATEMÁTICA NA MÚSICA:</w:t>
            </w:r>
            <w:r w:rsidRPr="005D60FF">
              <w:rPr>
                <w:rFonts w:cstheme="minorHAnsi"/>
                <w:bCs/>
                <w:color w:val="333333"/>
              </w:rPr>
              <w:t xml:space="preserve"> </w:t>
            </w: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DIVISSIBILIDADE DO COMPASSO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691B52">
              <w:rPr>
                <w:rFonts w:cstheme="minorHAnsi"/>
              </w:rPr>
              <w:t>Mariel de Paula Chaves</w:t>
            </w:r>
          </w:p>
        </w:tc>
      </w:tr>
      <w:tr w:rsidR="006850FC" w:rsidTr="00496581">
        <w:trPr>
          <w:trHeight w:val="411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6850FC" w:rsidRDefault="006850FC" w:rsidP="007248E6"/>
        </w:tc>
        <w:tc>
          <w:tcPr>
            <w:tcW w:w="1136" w:type="dxa"/>
            <w:shd w:val="clear" w:color="auto" w:fill="DAEEF3" w:themeFill="accent5" w:themeFillTint="33"/>
          </w:tcPr>
          <w:p w:rsidR="006850FC" w:rsidRDefault="006850FC" w:rsidP="005D60FF">
            <w:pPr>
              <w:jc w:val="center"/>
            </w:pPr>
            <w:r>
              <w:t>16h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PROPOSTAS PARA O ENSINO DE NÚMEROS COMPLEXOS NO</w:t>
            </w:r>
            <w:r w:rsidRPr="00691B52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ENSINO MÉDIO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6850FC" w:rsidRPr="00691B52" w:rsidRDefault="00C80215" w:rsidP="00691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Fabiana</w:t>
            </w:r>
            <w:r w:rsidR="006850FC" w:rsidRPr="00691B52">
              <w:rPr>
                <w:rFonts w:cstheme="minorHAnsi"/>
              </w:rPr>
              <w:t xml:space="preserve"> Leindeker</w:t>
            </w:r>
          </w:p>
        </w:tc>
      </w:tr>
      <w:tr w:rsidR="006850FC" w:rsidTr="00496581">
        <w:trPr>
          <w:trHeight w:val="411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6850FC" w:rsidRDefault="006850FC" w:rsidP="007248E6"/>
        </w:tc>
        <w:tc>
          <w:tcPr>
            <w:tcW w:w="1136" w:type="dxa"/>
            <w:shd w:val="clear" w:color="auto" w:fill="DAEEF3" w:themeFill="accent5" w:themeFillTint="33"/>
          </w:tcPr>
          <w:p w:rsidR="006850FC" w:rsidRDefault="006850FC" w:rsidP="005D60FF">
            <w:pPr>
              <w:jc w:val="center"/>
            </w:pPr>
            <w:r>
              <w:t>16h20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6850FC" w:rsidRPr="00691B52" w:rsidRDefault="00BA6F67" w:rsidP="00BA6F67">
            <w:pPr>
              <w:tabs>
                <w:tab w:val="center" w:pos="2802"/>
                <w:tab w:val="right" w:pos="5605"/>
              </w:tabs>
              <w:jc w:val="left"/>
              <w:rPr>
                <w:rFonts w:cstheme="minorHAnsi"/>
              </w:rPr>
            </w:pP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ab/>
            </w:r>
            <w:r w:rsidR="006850FC"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GRAFOS E SEU</w:t>
            </w:r>
            <w:r w:rsidR="006850FC" w:rsidRPr="005D60FF">
              <w:rPr>
                <w:rFonts w:cstheme="minorHAnsi"/>
                <w:bCs/>
                <w:color w:val="333333"/>
              </w:rPr>
              <w:t xml:space="preserve"> </w:t>
            </w:r>
            <w:r w:rsidR="006850FC"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POLINÔMIO CARACTERÍSTICO</w:t>
            </w: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ab/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691B52">
              <w:rPr>
                <w:rFonts w:cstheme="minorHAnsi"/>
              </w:rPr>
              <w:t>Gustavo Feltrin Rossini</w:t>
            </w:r>
          </w:p>
        </w:tc>
      </w:tr>
      <w:tr w:rsidR="006850FC" w:rsidTr="00496581">
        <w:trPr>
          <w:trHeight w:val="411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6850FC" w:rsidRDefault="006850FC" w:rsidP="007248E6"/>
        </w:tc>
        <w:tc>
          <w:tcPr>
            <w:tcW w:w="1136" w:type="dxa"/>
            <w:shd w:val="clear" w:color="auto" w:fill="DAEEF3" w:themeFill="accent5" w:themeFillTint="33"/>
          </w:tcPr>
          <w:p w:rsidR="006850FC" w:rsidRDefault="006850FC" w:rsidP="005D60FF">
            <w:pPr>
              <w:jc w:val="center"/>
            </w:pPr>
            <w:r>
              <w:t>16h40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6850FC" w:rsidRPr="00432AF6" w:rsidRDefault="006850FC" w:rsidP="00432AF6">
            <w:pPr>
              <w:jc w:val="center"/>
              <w:rPr>
                <w:rFonts w:cstheme="minorHAnsi"/>
              </w:rPr>
            </w:pP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CURVAS DESCRITAS MECANICAMENTE E GEOGEBRA: UMA PROPOSTA DESTINADA AO ENSINO MÉDIO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691B52">
              <w:rPr>
                <w:rFonts w:cstheme="minorHAnsi"/>
              </w:rPr>
              <w:t>Gustavo Camargo Bérti</w:t>
            </w:r>
          </w:p>
        </w:tc>
      </w:tr>
      <w:tr w:rsidR="006850FC" w:rsidTr="00496581">
        <w:trPr>
          <w:trHeight w:val="411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6850FC" w:rsidRDefault="006850FC" w:rsidP="007248E6"/>
        </w:tc>
        <w:tc>
          <w:tcPr>
            <w:tcW w:w="1136" w:type="dxa"/>
            <w:shd w:val="clear" w:color="auto" w:fill="DAEEF3" w:themeFill="accent5" w:themeFillTint="33"/>
          </w:tcPr>
          <w:p w:rsidR="006850FC" w:rsidRDefault="006850FC" w:rsidP="005D60FF">
            <w:pPr>
              <w:jc w:val="center"/>
            </w:pPr>
            <w:r>
              <w:t>17h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6850FC" w:rsidRPr="006850FC" w:rsidRDefault="006850FC" w:rsidP="006850FC">
            <w:pPr>
              <w:jc w:val="center"/>
              <w:rPr>
                <w:rFonts w:cstheme="minorHAnsi"/>
              </w:rPr>
            </w:pP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(RE) DESCOBRINDO A UNIDADE RADIANO POR MEIO DO</w:t>
            </w:r>
            <w:r w:rsidRPr="006850FC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BA6F67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GEOGEBRA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6850FC" w:rsidRPr="00691B52" w:rsidRDefault="006850FC" w:rsidP="00691B52">
            <w:pPr>
              <w:jc w:val="center"/>
              <w:rPr>
                <w:rFonts w:cstheme="minorHAnsi"/>
              </w:rPr>
            </w:pPr>
            <w:r w:rsidRPr="00691B52">
              <w:rPr>
                <w:rFonts w:cstheme="minorHAnsi"/>
              </w:rPr>
              <w:t>Márcio Rocha Lima</w:t>
            </w:r>
          </w:p>
        </w:tc>
      </w:tr>
      <w:tr w:rsidR="005D46D6" w:rsidTr="005D46D6">
        <w:trPr>
          <w:trHeight w:val="233"/>
        </w:trPr>
        <w:tc>
          <w:tcPr>
            <w:tcW w:w="10649" w:type="dxa"/>
            <w:gridSpan w:val="4"/>
          </w:tcPr>
          <w:p w:rsidR="005D46D6" w:rsidRPr="00691B52" w:rsidRDefault="005D46D6" w:rsidP="00691B52">
            <w:pPr>
              <w:jc w:val="center"/>
              <w:rPr>
                <w:rFonts w:cstheme="minorHAnsi"/>
              </w:rPr>
            </w:pPr>
          </w:p>
        </w:tc>
      </w:tr>
      <w:tr w:rsidR="005D46D6" w:rsidTr="00496581">
        <w:trPr>
          <w:trHeight w:val="233"/>
        </w:trPr>
        <w:tc>
          <w:tcPr>
            <w:tcW w:w="1278" w:type="dxa"/>
            <w:vMerge w:val="restart"/>
            <w:shd w:val="clear" w:color="auto" w:fill="92CDDC" w:themeFill="accent5" w:themeFillTint="99"/>
          </w:tcPr>
          <w:p w:rsidR="005D46D6" w:rsidRDefault="005D46D6" w:rsidP="005D46D6">
            <w:pPr>
              <w:jc w:val="center"/>
              <w:rPr>
                <w:b/>
              </w:rPr>
            </w:pPr>
          </w:p>
          <w:p w:rsidR="009E0DAC" w:rsidRDefault="009E0DAC" w:rsidP="005D46D6">
            <w:pPr>
              <w:jc w:val="center"/>
              <w:rPr>
                <w:b/>
              </w:rPr>
            </w:pPr>
          </w:p>
          <w:p w:rsidR="009E0DAC" w:rsidRPr="005D46D6" w:rsidRDefault="009E0DAC" w:rsidP="005D46D6">
            <w:pPr>
              <w:jc w:val="center"/>
              <w:rPr>
                <w:b/>
              </w:rPr>
            </w:pPr>
          </w:p>
          <w:p w:rsidR="005D46D6" w:rsidRPr="005D46D6" w:rsidRDefault="005D46D6" w:rsidP="005D46D6">
            <w:pPr>
              <w:jc w:val="center"/>
              <w:rPr>
                <w:b/>
              </w:rPr>
            </w:pPr>
          </w:p>
          <w:p w:rsidR="005D46D6" w:rsidRPr="005D46D6" w:rsidRDefault="005D46D6" w:rsidP="005D46D6">
            <w:pPr>
              <w:jc w:val="center"/>
              <w:rPr>
                <w:b/>
              </w:rPr>
            </w:pPr>
            <w:r w:rsidRPr="005D46D6">
              <w:rPr>
                <w:b/>
              </w:rPr>
              <w:t>Sábado</w:t>
            </w:r>
          </w:p>
          <w:p w:rsidR="005D46D6" w:rsidRPr="005D46D6" w:rsidRDefault="005D46D6" w:rsidP="005D46D6">
            <w:pPr>
              <w:jc w:val="center"/>
              <w:rPr>
                <w:b/>
              </w:rPr>
            </w:pPr>
            <w:r w:rsidRPr="005D46D6">
              <w:rPr>
                <w:b/>
              </w:rPr>
              <w:t>15</w:t>
            </w:r>
          </w:p>
          <w:p w:rsidR="005D46D6" w:rsidRPr="005D46D6" w:rsidRDefault="005D46D6" w:rsidP="005D46D6">
            <w:pPr>
              <w:jc w:val="center"/>
              <w:rPr>
                <w:b/>
              </w:rPr>
            </w:pPr>
            <w:r w:rsidRPr="005D46D6">
              <w:rPr>
                <w:b/>
              </w:rPr>
              <w:t>Dezembro</w:t>
            </w:r>
          </w:p>
        </w:tc>
        <w:tc>
          <w:tcPr>
            <w:tcW w:w="1136" w:type="dxa"/>
            <w:shd w:val="clear" w:color="auto" w:fill="DAEEF3" w:themeFill="accent5" w:themeFillTint="33"/>
          </w:tcPr>
          <w:p w:rsidR="005D46D6" w:rsidRDefault="009E0DAC" w:rsidP="00496581">
            <w:pPr>
              <w:jc w:val="center"/>
            </w:pPr>
            <w:r>
              <w:t>9h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5D46D6" w:rsidRPr="009E0DAC" w:rsidRDefault="009E0DAC" w:rsidP="009E0DAC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</w:rPr>
            </w:pP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UMA PROPOSTA PARA O ENSINO DE FUNÇÕES ATRAVÉS DA</w:t>
            </w:r>
            <w:r w:rsidRPr="009E0DAC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UTILIZAÇÃO DE OBJETOS DE APRENDIZAGEM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D46D6" w:rsidRPr="00691B52" w:rsidRDefault="005D46D6" w:rsidP="00691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Renata Magarinus</w:t>
            </w:r>
          </w:p>
        </w:tc>
      </w:tr>
      <w:tr w:rsidR="005D46D6" w:rsidTr="00496581">
        <w:trPr>
          <w:trHeight w:val="233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5D46D6" w:rsidRDefault="005D46D6" w:rsidP="007248E6"/>
        </w:tc>
        <w:tc>
          <w:tcPr>
            <w:tcW w:w="1136" w:type="dxa"/>
            <w:shd w:val="clear" w:color="auto" w:fill="DAEEF3" w:themeFill="accent5" w:themeFillTint="33"/>
          </w:tcPr>
          <w:p w:rsidR="005D46D6" w:rsidRDefault="009E0DAC" w:rsidP="00496581">
            <w:pPr>
              <w:jc w:val="center"/>
            </w:pPr>
            <w:r>
              <w:t>9h20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5D46D6" w:rsidRPr="009E0DAC" w:rsidRDefault="009E0DAC" w:rsidP="006850FC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</w:rPr>
            </w:pP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APLICAÇÕES DE FUNÇÕES NA ÁREA DAS CIÊNCIAS DA</w:t>
            </w:r>
            <w:r w:rsidRPr="009E0DAC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NATUREZA POR MEIO DO GEOGEBRA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D46D6" w:rsidRPr="00691B52" w:rsidRDefault="005D46D6" w:rsidP="00691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 Luiza de Freitas Kessler</w:t>
            </w:r>
          </w:p>
        </w:tc>
      </w:tr>
      <w:tr w:rsidR="005D46D6" w:rsidTr="00496581">
        <w:trPr>
          <w:trHeight w:val="233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5D46D6" w:rsidRDefault="005D46D6" w:rsidP="007248E6"/>
        </w:tc>
        <w:tc>
          <w:tcPr>
            <w:tcW w:w="1136" w:type="dxa"/>
            <w:shd w:val="clear" w:color="auto" w:fill="DAEEF3" w:themeFill="accent5" w:themeFillTint="33"/>
          </w:tcPr>
          <w:p w:rsidR="005D46D6" w:rsidRDefault="009E0DAC" w:rsidP="00496581">
            <w:pPr>
              <w:jc w:val="center"/>
            </w:pPr>
            <w:r>
              <w:t>9h40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5D46D6" w:rsidRPr="009E0DAC" w:rsidRDefault="009E0DAC" w:rsidP="006850FC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</w:rPr>
            </w:pP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DOMINÓS COMO RECURSO DIDÁTICO PARA O ENSINO DE</w:t>
            </w:r>
            <w:r w:rsidRPr="009E0DAC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MATEMÁTICA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D46D6" w:rsidRPr="00691B52" w:rsidRDefault="005D46D6" w:rsidP="00691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Oneide Oliveira</w:t>
            </w:r>
          </w:p>
        </w:tc>
      </w:tr>
      <w:tr w:rsidR="005D46D6" w:rsidTr="00496581">
        <w:trPr>
          <w:trHeight w:val="233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5D46D6" w:rsidRDefault="005D46D6" w:rsidP="007248E6"/>
        </w:tc>
        <w:tc>
          <w:tcPr>
            <w:tcW w:w="1136" w:type="dxa"/>
            <w:shd w:val="clear" w:color="auto" w:fill="DAEEF3" w:themeFill="accent5" w:themeFillTint="33"/>
          </w:tcPr>
          <w:p w:rsidR="005D46D6" w:rsidRDefault="009E0DAC" w:rsidP="00496581">
            <w:pPr>
              <w:jc w:val="center"/>
            </w:pPr>
            <w:r>
              <w:t>10h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5D46D6" w:rsidRPr="009E0DAC" w:rsidRDefault="009E0DAC" w:rsidP="006850FC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</w:rPr>
            </w:pP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PREPARAÇÃO PARA A OBMEP: RELATO DE EXPERIÊNCIA E</w:t>
            </w:r>
            <w:r w:rsidRPr="009E0DAC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ANÁLISE DOS RESULTADOS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D46D6" w:rsidRPr="00691B52" w:rsidRDefault="005D46D6" w:rsidP="00691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Vinícius Augusto Martins Ferreira</w:t>
            </w:r>
          </w:p>
        </w:tc>
      </w:tr>
      <w:tr w:rsidR="009E0DAC" w:rsidTr="00496581">
        <w:trPr>
          <w:trHeight w:val="233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9E0DAC" w:rsidRDefault="009E0DAC" w:rsidP="007248E6"/>
        </w:tc>
        <w:tc>
          <w:tcPr>
            <w:tcW w:w="1136" w:type="dxa"/>
            <w:shd w:val="clear" w:color="auto" w:fill="DAEEF3" w:themeFill="accent5" w:themeFillTint="33"/>
          </w:tcPr>
          <w:p w:rsidR="009E0DAC" w:rsidRDefault="009E0DAC" w:rsidP="00496581">
            <w:pPr>
              <w:jc w:val="center"/>
            </w:pPr>
            <w:r>
              <w:t>10h20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9E0DAC" w:rsidRPr="009E0DAC" w:rsidRDefault="009E0DAC" w:rsidP="006850FC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</w:rPr>
            </w:pP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Coffe Break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9E0DAC" w:rsidRDefault="009E0DAC" w:rsidP="00691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</w:t>
            </w:r>
          </w:p>
        </w:tc>
      </w:tr>
      <w:tr w:rsidR="005D46D6" w:rsidTr="00496581">
        <w:trPr>
          <w:trHeight w:val="233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5D46D6" w:rsidRDefault="005D46D6" w:rsidP="007248E6"/>
        </w:tc>
        <w:tc>
          <w:tcPr>
            <w:tcW w:w="1136" w:type="dxa"/>
            <w:shd w:val="clear" w:color="auto" w:fill="DAEEF3" w:themeFill="accent5" w:themeFillTint="33"/>
          </w:tcPr>
          <w:p w:rsidR="005D46D6" w:rsidRDefault="009E0DAC" w:rsidP="00496581">
            <w:pPr>
              <w:jc w:val="center"/>
            </w:pPr>
            <w:r>
              <w:t>10h40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5D46D6" w:rsidRPr="009E0DAC" w:rsidRDefault="009E0DAC" w:rsidP="006850FC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</w:rPr>
            </w:pP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MÉTODOS MATEMÁTICOS: UMA APLICAÇÃO NAS CIÊNCIAS</w:t>
            </w:r>
            <w:r w:rsidRPr="009E0DAC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AGRÁRIAS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D46D6" w:rsidRPr="00691B52" w:rsidRDefault="005D46D6" w:rsidP="00691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Juliano Silveira Meira</w:t>
            </w:r>
          </w:p>
        </w:tc>
      </w:tr>
      <w:tr w:rsidR="005D46D6" w:rsidTr="00496581">
        <w:trPr>
          <w:trHeight w:val="233"/>
        </w:trPr>
        <w:tc>
          <w:tcPr>
            <w:tcW w:w="1278" w:type="dxa"/>
            <w:vMerge/>
            <w:shd w:val="clear" w:color="auto" w:fill="92CDDC" w:themeFill="accent5" w:themeFillTint="99"/>
          </w:tcPr>
          <w:p w:rsidR="005D46D6" w:rsidRDefault="005D46D6" w:rsidP="007248E6"/>
        </w:tc>
        <w:tc>
          <w:tcPr>
            <w:tcW w:w="1136" w:type="dxa"/>
            <w:shd w:val="clear" w:color="auto" w:fill="DAEEF3" w:themeFill="accent5" w:themeFillTint="33"/>
          </w:tcPr>
          <w:p w:rsidR="005D46D6" w:rsidRDefault="009E0DAC" w:rsidP="00496581">
            <w:pPr>
              <w:jc w:val="center"/>
            </w:pPr>
            <w:r>
              <w:t>11h</w:t>
            </w:r>
          </w:p>
        </w:tc>
        <w:tc>
          <w:tcPr>
            <w:tcW w:w="5821" w:type="dxa"/>
            <w:shd w:val="clear" w:color="auto" w:fill="DAEEF3" w:themeFill="accent5" w:themeFillTint="33"/>
          </w:tcPr>
          <w:p w:rsidR="005D46D6" w:rsidRPr="009E0DAC" w:rsidRDefault="009E0DAC" w:rsidP="009E0DAC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</w:rPr>
            </w:pP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TEOREMA DE TALES: UMA ABORDAGEM USANDO</w:t>
            </w:r>
            <w:r w:rsidRPr="009E0DAC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Pr="00496581">
              <w:rPr>
                <w:rFonts w:cstheme="minorHAnsi"/>
                <w:bCs/>
                <w:color w:val="333333"/>
                <w:shd w:val="clear" w:color="auto" w:fill="DAEEF3" w:themeFill="accent5" w:themeFillTint="33"/>
              </w:rPr>
              <w:t>ANAMORFISMOS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D46D6" w:rsidRPr="00691B52" w:rsidRDefault="009E0DAC" w:rsidP="00691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Jonathan Aquino da Silva</w:t>
            </w:r>
          </w:p>
        </w:tc>
      </w:tr>
    </w:tbl>
    <w:p w:rsidR="007248E6" w:rsidRDefault="007248E6" w:rsidP="007248E6"/>
    <w:p w:rsidR="009E0DAC" w:rsidRPr="00BA6F67" w:rsidRDefault="009E0DAC" w:rsidP="009E0DAC">
      <w:pPr>
        <w:rPr>
          <w:sz w:val="24"/>
          <w:szCs w:val="24"/>
        </w:rPr>
      </w:pPr>
      <w:r w:rsidRPr="00BA6F67">
        <w:rPr>
          <w:b/>
          <w:sz w:val="24"/>
          <w:szCs w:val="24"/>
        </w:rPr>
        <w:t>Convite:</w:t>
      </w:r>
      <w:r w:rsidRPr="00BA6F67">
        <w:rPr>
          <w:sz w:val="24"/>
          <w:szCs w:val="24"/>
        </w:rPr>
        <w:t xml:space="preserve"> Sexta-feira, às 20h, terá uma confraternização dos alunos e professores do Profmat na sede do </w:t>
      </w:r>
      <w:r w:rsidR="00C02C04" w:rsidRPr="00BA6F67">
        <w:rPr>
          <w:sz w:val="24"/>
          <w:szCs w:val="24"/>
        </w:rPr>
        <w:t>Condomínio</w:t>
      </w:r>
      <w:r w:rsidRPr="00BA6F67">
        <w:rPr>
          <w:sz w:val="24"/>
          <w:szCs w:val="24"/>
        </w:rPr>
        <w:t xml:space="preserve"> Vila Verde localizado na faixa velha de Camobi, ao lado do super mercado Peruzzo.</w:t>
      </w:r>
      <w:r w:rsidR="00C02C04" w:rsidRPr="00BA6F67">
        <w:rPr>
          <w:sz w:val="24"/>
          <w:szCs w:val="24"/>
        </w:rPr>
        <w:t xml:space="preserve"> Estão todos convidados a participar.</w:t>
      </w:r>
    </w:p>
    <w:p w:rsidR="00C02C04" w:rsidRPr="00BA6F67" w:rsidRDefault="00C02C04" w:rsidP="009E0DAC">
      <w:pPr>
        <w:rPr>
          <w:sz w:val="24"/>
          <w:szCs w:val="24"/>
        </w:rPr>
      </w:pPr>
      <w:r w:rsidRPr="00BA6F67">
        <w:rPr>
          <w:sz w:val="24"/>
          <w:szCs w:val="24"/>
        </w:rPr>
        <w:t>Cardápio: carne, salsichão, pão, salada, refrigerante e água.</w:t>
      </w:r>
    </w:p>
    <w:p w:rsidR="00C02C04" w:rsidRPr="00BA6F67" w:rsidRDefault="00C02C04" w:rsidP="009E0DAC">
      <w:pPr>
        <w:rPr>
          <w:sz w:val="24"/>
          <w:szCs w:val="24"/>
        </w:rPr>
      </w:pPr>
      <w:r w:rsidRPr="00BA6F67">
        <w:rPr>
          <w:sz w:val="24"/>
          <w:szCs w:val="24"/>
        </w:rPr>
        <w:t>Obs: Bebida alcoólica cada convidado leva a sua.</w:t>
      </w:r>
    </w:p>
    <w:sectPr w:rsidR="00C02C04" w:rsidRPr="00BA6F67" w:rsidSect="000B6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AC" w:rsidRDefault="00814FAC" w:rsidP="00C02C04">
      <w:pPr>
        <w:spacing w:after="0"/>
      </w:pPr>
      <w:r>
        <w:separator/>
      </w:r>
    </w:p>
  </w:endnote>
  <w:endnote w:type="continuationSeparator" w:id="1">
    <w:p w:rsidR="00814FAC" w:rsidRDefault="00814FAC" w:rsidP="00C02C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AC" w:rsidRDefault="00814FAC" w:rsidP="00C02C04">
      <w:pPr>
        <w:spacing w:after="0"/>
      </w:pPr>
      <w:r>
        <w:separator/>
      </w:r>
    </w:p>
  </w:footnote>
  <w:footnote w:type="continuationSeparator" w:id="1">
    <w:p w:rsidR="00814FAC" w:rsidRDefault="00814FAC" w:rsidP="00C02C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8E6"/>
    <w:rsid w:val="000B6170"/>
    <w:rsid w:val="000F64CC"/>
    <w:rsid w:val="00182F88"/>
    <w:rsid w:val="0021310D"/>
    <w:rsid w:val="00432AF6"/>
    <w:rsid w:val="0048577F"/>
    <w:rsid w:val="00496581"/>
    <w:rsid w:val="00516A45"/>
    <w:rsid w:val="005354E8"/>
    <w:rsid w:val="0059155B"/>
    <w:rsid w:val="005D46D6"/>
    <w:rsid w:val="005D60FF"/>
    <w:rsid w:val="006850FC"/>
    <w:rsid w:val="00691B52"/>
    <w:rsid w:val="007248E6"/>
    <w:rsid w:val="00773024"/>
    <w:rsid w:val="00814FAC"/>
    <w:rsid w:val="009E0DAC"/>
    <w:rsid w:val="00A06799"/>
    <w:rsid w:val="00B20DD9"/>
    <w:rsid w:val="00B645D1"/>
    <w:rsid w:val="00BA6F67"/>
    <w:rsid w:val="00C02C04"/>
    <w:rsid w:val="00C55200"/>
    <w:rsid w:val="00C80215"/>
    <w:rsid w:val="00C90B13"/>
    <w:rsid w:val="00CC0BC0"/>
    <w:rsid w:val="00CD5A86"/>
    <w:rsid w:val="00E34DFA"/>
    <w:rsid w:val="00F5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70"/>
  </w:style>
  <w:style w:type="paragraph" w:styleId="Ttulo1">
    <w:name w:val="heading 1"/>
    <w:basedOn w:val="Normal"/>
    <w:next w:val="Normal"/>
    <w:link w:val="Ttulo1Char"/>
    <w:uiPriority w:val="9"/>
    <w:qFormat/>
    <w:rsid w:val="00724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4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4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248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24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724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248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724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248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13</cp:revision>
  <dcterms:created xsi:type="dcterms:W3CDTF">2018-12-04T12:30:00Z</dcterms:created>
  <dcterms:modified xsi:type="dcterms:W3CDTF">2018-12-04T14:40:00Z</dcterms:modified>
</cp:coreProperties>
</file>