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8" w:type="dxa"/>
        <w:tblInd w:w="-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1701"/>
        <w:gridCol w:w="1843"/>
        <w:gridCol w:w="1559"/>
        <w:gridCol w:w="1843"/>
        <w:gridCol w:w="1842"/>
      </w:tblGrid>
      <w:tr w:rsidR="00B24959" w:rsidTr="00B24959">
        <w:tblPrEx>
          <w:tblCellMar>
            <w:top w:w="0" w:type="dxa"/>
            <w:bottom w:w="0" w:type="dxa"/>
          </w:tblCellMar>
        </w:tblPrEx>
        <w:trPr>
          <w:gridBefore w:val="1"/>
          <w:wBefore w:w="1640" w:type="dxa"/>
          <w:trHeight w:val="495"/>
        </w:trPr>
        <w:tc>
          <w:tcPr>
            <w:tcW w:w="1701" w:type="dxa"/>
          </w:tcPr>
          <w:p w:rsidR="006D2B29" w:rsidRDefault="006D2B29" w:rsidP="006D2B29">
            <w:pPr>
              <w:jc w:val="center"/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SEG</w:t>
            </w:r>
          </w:p>
        </w:tc>
        <w:tc>
          <w:tcPr>
            <w:tcW w:w="1843" w:type="dxa"/>
          </w:tcPr>
          <w:p w:rsidR="006D2B29" w:rsidRDefault="006D2B29" w:rsidP="006D2B29">
            <w:pPr>
              <w:jc w:val="center"/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TER</w:t>
            </w:r>
          </w:p>
        </w:tc>
        <w:tc>
          <w:tcPr>
            <w:tcW w:w="1559" w:type="dxa"/>
          </w:tcPr>
          <w:p w:rsidR="006D2B29" w:rsidRDefault="006D2B29" w:rsidP="006D2B29">
            <w:pPr>
              <w:jc w:val="center"/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QUA</w:t>
            </w:r>
          </w:p>
        </w:tc>
        <w:tc>
          <w:tcPr>
            <w:tcW w:w="1843" w:type="dxa"/>
          </w:tcPr>
          <w:p w:rsidR="006D2B29" w:rsidRDefault="006D2B29" w:rsidP="006D2B29">
            <w:pPr>
              <w:jc w:val="center"/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QUI</w:t>
            </w:r>
          </w:p>
        </w:tc>
        <w:tc>
          <w:tcPr>
            <w:tcW w:w="1842" w:type="dxa"/>
          </w:tcPr>
          <w:p w:rsidR="006D2B29" w:rsidRDefault="006D2B29" w:rsidP="00B535A9">
            <w:pPr>
              <w:jc w:val="center"/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SEX</w:t>
            </w:r>
          </w:p>
        </w:tc>
      </w:tr>
      <w:tr w:rsidR="00B24959" w:rsidTr="00B24959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640" w:type="dxa"/>
            <w:vMerge w:val="restart"/>
          </w:tcPr>
          <w:p w:rsidR="00B24959" w:rsidRDefault="00B535A9" w:rsidP="006D2B29">
            <w:pP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bookmarkStart w:id="0" w:name="_GoBack"/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8h30 - 9h30</w:t>
            </w:r>
          </w:p>
          <w:p w:rsidR="00B24959" w:rsidRDefault="00B24959" w:rsidP="006D2B29">
            <w:pP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B24959" w:rsidRDefault="00B24959" w:rsidP="006D2B29">
            <w:pP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B535A9" w:rsidRDefault="00B535A9" w:rsidP="006D2B29">
            <w:pP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9h30 -</w:t>
            </w: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10h30</w:t>
            </w:r>
          </w:p>
          <w:p w:rsidR="00B535A9" w:rsidRDefault="00B535A9" w:rsidP="006D2B29">
            <w:pP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B535A9" w:rsidRDefault="00B535A9" w:rsidP="006D2B29">
            <w:pP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B535A9" w:rsidRDefault="00B535A9" w:rsidP="006D2B29">
            <w:pP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B535A9" w:rsidRDefault="00B535A9" w:rsidP="006D2B29">
            <w:pP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B535A9" w:rsidRDefault="00B535A9" w:rsidP="006D2B29">
            <w:pP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B24959" w:rsidRDefault="00B24959" w:rsidP="006D2B29">
            <w:pP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B535A9" w:rsidRDefault="00B535A9" w:rsidP="006D2B29">
            <w:pP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10h30 - 11h30</w:t>
            </w:r>
          </w:p>
          <w:p w:rsidR="00B535A9" w:rsidRDefault="00B535A9" w:rsidP="006D2B29">
            <w:pP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B535A9" w:rsidRPr="006D2B29" w:rsidRDefault="00B535A9" w:rsidP="006D2B2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11h30 - 12h30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35A9" w:rsidRDefault="00B535A9"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Reuniões </w:t>
            </w:r>
            <w:proofErr w:type="spellStart"/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Depto</w:t>
            </w:r>
            <w:proofErr w:type="spellEnd"/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. | Colegiado | NDE | </w:t>
            </w:r>
            <w:proofErr w:type="spellStart"/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Lappe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35A9" w:rsidRDefault="00B535A9" w:rsidP="00B535A9">
            <w:pPr>
              <w:jc w:val="center"/>
            </w:pPr>
            <w:r>
              <w:t>XXXXXX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535A9" w:rsidRDefault="00B535A9"/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D24C4" w:rsidRDefault="00FD24C4">
            <w:r>
              <w:t xml:space="preserve">   </w:t>
            </w:r>
            <w:r>
              <w:t>XXXXXX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FD24C4" w:rsidRDefault="00FD24C4"/>
        </w:tc>
      </w:tr>
      <w:bookmarkEnd w:id="0"/>
      <w:tr w:rsidR="00B24959" w:rsidTr="00B2495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40" w:type="dxa"/>
            <w:vMerge/>
          </w:tcPr>
          <w:p w:rsidR="00FD24C4" w:rsidRDefault="00FD24C4" w:rsidP="006D2B29">
            <w:pP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24C4" w:rsidRDefault="00FD24C4">
            <w:pP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D24C4" w:rsidRDefault="00FD24C4" w:rsidP="00B535A9">
            <w:pPr>
              <w:pStyle w:val="normal1"/>
              <w:shd w:val="clear" w:color="auto" w:fill="FFFFFF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  <w:u w:val="single"/>
              </w:rPr>
              <w:t>COM 3067</w:t>
            </w:r>
          </w:p>
          <w:p w:rsidR="00FD24C4" w:rsidRDefault="00FD24C4" w:rsidP="00B535A9">
            <w:pPr>
              <w:pStyle w:val="normal1"/>
              <w:shd w:val="clear" w:color="auto" w:fill="FFFFFF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</w:rPr>
              <w:t>Projeto Experimental em Revistas Científicas</w:t>
            </w:r>
          </w:p>
          <w:p w:rsidR="00FD24C4" w:rsidRPr="00B535A9" w:rsidRDefault="00FD24C4" w:rsidP="00B535A9">
            <w:pPr>
              <w:pStyle w:val="normal1"/>
              <w:shd w:val="clear" w:color="auto" w:fill="FFFFFF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Profa. Cláudia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D24C4" w:rsidRDefault="00FD24C4" w:rsidP="00B535A9">
            <w:pPr>
              <w:pStyle w:val="normal1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  <w:u w:val="single"/>
              </w:rPr>
              <w:t>COM 3062</w:t>
            </w:r>
          </w:p>
          <w:p w:rsidR="00FD24C4" w:rsidRDefault="00FD24C4" w:rsidP="00B535A9">
            <w:pPr>
              <w:pStyle w:val="normal1"/>
              <w:shd w:val="clear" w:color="auto" w:fill="FFFFFF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</w:rPr>
              <w:t>Publicações Digitais</w:t>
            </w:r>
          </w:p>
          <w:p w:rsidR="00FD24C4" w:rsidRDefault="00FD24C4" w:rsidP="00B535A9">
            <w:pPr>
              <w:pStyle w:val="normal1"/>
              <w:shd w:val="clear" w:color="auto" w:fill="FFFFFF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Sala 3422 (74B) 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Lappe</w:t>
            </w:r>
            <w:proofErr w:type="spellEnd"/>
          </w:p>
          <w:p w:rsidR="00FD24C4" w:rsidRDefault="00FD24C4" w:rsidP="00B535A9">
            <w:pPr>
              <w:pStyle w:val="normal1"/>
              <w:shd w:val="clear" w:color="auto" w:fill="FFFFFF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Prof. Leandro Stevens</w:t>
            </w:r>
          </w:p>
          <w:p w:rsidR="00FD24C4" w:rsidRDefault="00FD24C4"/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D24C4" w:rsidRDefault="00FD24C4" w:rsidP="00FD24C4">
            <w:pPr>
              <w:pStyle w:val="normal1"/>
              <w:shd w:val="clear" w:color="auto" w:fill="FFFFFF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  <w:u w:val="single"/>
              </w:rPr>
              <w:t>COM 3067</w:t>
            </w:r>
          </w:p>
          <w:p w:rsidR="00FD24C4" w:rsidRDefault="00FD24C4" w:rsidP="00FD24C4">
            <w:pPr>
              <w:pStyle w:val="normal1"/>
              <w:shd w:val="clear" w:color="auto" w:fill="FFFFFF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</w:rPr>
              <w:t>Projeto Experimental em Revistas Científicas</w:t>
            </w:r>
          </w:p>
          <w:p w:rsidR="00FD24C4" w:rsidRDefault="00FD24C4" w:rsidP="00FD24C4">
            <w:pPr>
              <w:pStyle w:val="normal1"/>
              <w:shd w:val="clear" w:color="auto" w:fill="FFFFFF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Profa. Cláudia</w:t>
            </w:r>
          </w:p>
          <w:p w:rsidR="00FD24C4" w:rsidRDefault="00FD24C4"/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FD24C4" w:rsidRDefault="00FD24C4" w:rsidP="00FD24C4">
            <w:pPr>
              <w:pStyle w:val="normal1"/>
              <w:shd w:val="clear" w:color="auto" w:fill="FFFFFF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  <w:u w:val="single"/>
              </w:rPr>
              <w:t>COM 3035</w:t>
            </w:r>
          </w:p>
          <w:p w:rsidR="00FD24C4" w:rsidRDefault="00FD24C4" w:rsidP="00FD24C4">
            <w:pPr>
              <w:pStyle w:val="normal1"/>
              <w:shd w:val="clear" w:color="auto" w:fill="FFFFFF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</w:rPr>
              <w:t>Produção Editorial para Mídias Digitais</w:t>
            </w:r>
          </w:p>
          <w:p w:rsidR="00FD24C4" w:rsidRDefault="00FD24C4" w:rsidP="00FD24C4">
            <w:pPr>
              <w:pStyle w:val="normal1"/>
              <w:shd w:val="clear" w:color="auto" w:fill="FFFFFF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Sala 3422 (74B) 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Lappe</w:t>
            </w:r>
            <w:proofErr w:type="spellEnd"/>
          </w:p>
          <w:p w:rsidR="00FD24C4" w:rsidRDefault="00FD24C4" w:rsidP="00FD24C4">
            <w:pPr>
              <w:pStyle w:val="normal1"/>
              <w:shd w:val="clear" w:color="auto" w:fill="FFFFFF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Prof. Leandro Stevens</w:t>
            </w:r>
          </w:p>
          <w:p w:rsidR="00FD24C4" w:rsidRDefault="00FD24C4"/>
        </w:tc>
      </w:tr>
      <w:tr w:rsidR="00B24959" w:rsidTr="00B2495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40" w:type="dxa"/>
            <w:vMerge/>
          </w:tcPr>
          <w:p w:rsidR="00FD24C4" w:rsidRDefault="00FD24C4" w:rsidP="006D2B29">
            <w:pP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FD24C4" w:rsidRDefault="00FD24C4" w:rsidP="006D2B29">
            <w:pPr>
              <w:jc w:val="center"/>
            </w:pPr>
          </w:p>
          <w:p w:rsidR="00FD24C4" w:rsidRDefault="00FD24C4" w:rsidP="006D2B29">
            <w:pPr>
              <w:jc w:val="center"/>
            </w:pPr>
            <w:r>
              <w:t>XXXXXX</w:t>
            </w:r>
          </w:p>
          <w:p w:rsidR="00FD24C4" w:rsidRDefault="00FD24C4" w:rsidP="006D2B29">
            <w:r>
              <w:t xml:space="preserve">    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FD24C4" w:rsidRDefault="00FD24C4"/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D24C4" w:rsidRDefault="00FD24C4"/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FD24C4" w:rsidRDefault="00FD24C4"/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FD24C4" w:rsidRDefault="00FD24C4"/>
        </w:tc>
      </w:tr>
      <w:tr w:rsidR="00B24959" w:rsidTr="00B2495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640" w:type="dxa"/>
            <w:vMerge/>
          </w:tcPr>
          <w:p w:rsidR="006D2B29" w:rsidRDefault="006D2B29" w:rsidP="006D2B29">
            <w:pP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6D2B29" w:rsidRDefault="006D2B29" w:rsidP="006D2B29"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OFICINA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D24C4" w:rsidRDefault="00FD24C4" w:rsidP="00FD24C4">
            <w:pPr>
              <w:jc w:val="center"/>
            </w:pPr>
            <w:r>
              <w:t>XXXXXX</w:t>
            </w:r>
          </w:p>
          <w:p w:rsidR="00B535A9" w:rsidRDefault="00B535A9"/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535A9" w:rsidRDefault="00B535A9"/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D24C4" w:rsidRDefault="00FD24C4" w:rsidP="00FD24C4">
            <w:r>
              <w:t xml:space="preserve">      </w:t>
            </w:r>
            <w:r>
              <w:t>XXXXXX</w:t>
            </w:r>
          </w:p>
          <w:p w:rsidR="00FD24C4" w:rsidRDefault="00FD24C4"/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D24C4" w:rsidRDefault="00FD24C4"/>
        </w:tc>
      </w:tr>
      <w:tr w:rsidR="00FD24C4" w:rsidTr="00B2495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40" w:type="dxa"/>
          </w:tcPr>
          <w:p w:rsidR="006D2B29" w:rsidRDefault="006D2B29" w:rsidP="006D2B29"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12h30 - 13h30</w:t>
            </w:r>
          </w:p>
        </w:tc>
        <w:tc>
          <w:tcPr>
            <w:tcW w:w="8788" w:type="dxa"/>
            <w:gridSpan w:val="5"/>
            <w:shd w:val="clear" w:color="auto" w:fill="BDD6EE" w:themeFill="accent1" w:themeFillTint="66"/>
          </w:tcPr>
          <w:p w:rsidR="00FD24C4" w:rsidRPr="00FD24C4" w:rsidRDefault="00FD24C4" w:rsidP="00FD24C4">
            <w:r>
              <w:t xml:space="preserve">  </w:t>
            </w:r>
          </w:p>
        </w:tc>
      </w:tr>
      <w:tr w:rsidR="00FD24C4" w:rsidTr="00B2495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40" w:type="dxa"/>
          </w:tcPr>
          <w:p w:rsidR="00FD24C4" w:rsidRDefault="00FD24C4" w:rsidP="00B24959">
            <w:pPr>
              <w:pStyle w:val="normal1"/>
              <w:shd w:val="clear" w:color="auto" w:fill="FFFFFF"/>
              <w:spacing w:before="120" w:beforeAutospacing="0" w:after="120" w:afterAutospacing="0"/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13h30 - 14h30</w:t>
            </w:r>
          </w:p>
          <w:p w:rsidR="00FD24C4" w:rsidRDefault="00FD24C4" w:rsidP="00FD24C4">
            <w:pPr>
              <w:pStyle w:val="normal1"/>
              <w:shd w:val="clear" w:color="auto" w:fill="FFFFFF"/>
              <w:spacing w:before="120" w:beforeAutospacing="0" w:after="120" w:afterAutospacing="0"/>
              <w:jc w:val="center"/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D24C4" w:rsidRDefault="00FD24C4" w:rsidP="00FD24C4">
            <w:pPr>
              <w:pStyle w:val="normal1"/>
              <w:shd w:val="clear" w:color="auto" w:fill="FFFFFF"/>
              <w:spacing w:before="120" w:beforeAutospacing="0" w:after="120" w:afterAutospacing="0"/>
              <w:jc w:val="center"/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14h30 - 15h30</w:t>
            </w:r>
          </w:p>
          <w:p w:rsidR="00B24959" w:rsidRDefault="00B24959" w:rsidP="00FD24C4">
            <w:pPr>
              <w:pStyle w:val="normal1"/>
              <w:shd w:val="clear" w:color="auto" w:fill="FFFFFF"/>
              <w:spacing w:before="120" w:beforeAutospacing="0" w:after="120" w:afterAutospacing="0"/>
              <w:jc w:val="center"/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D24C4" w:rsidRDefault="00B24959" w:rsidP="00FD24C4">
            <w:pPr>
              <w:pStyle w:val="normal1"/>
              <w:shd w:val="clear" w:color="auto" w:fill="FFFFFF"/>
              <w:spacing w:before="120" w:beforeAutospacing="0" w:after="120" w:afterAutospacing="0"/>
              <w:jc w:val="center"/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15h30 - 16h30</w:t>
            </w:r>
          </w:p>
          <w:p w:rsidR="00B24959" w:rsidRDefault="00B24959" w:rsidP="00FD24C4">
            <w:pPr>
              <w:pStyle w:val="normal1"/>
              <w:shd w:val="clear" w:color="auto" w:fill="FFFFFF"/>
              <w:spacing w:before="120" w:beforeAutospacing="0" w:after="120" w:afterAutospacing="0"/>
              <w:jc w:val="center"/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B24959" w:rsidRDefault="00B24959" w:rsidP="00FD24C4">
            <w:pPr>
              <w:pStyle w:val="normal1"/>
              <w:shd w:val="clear" w:color="auto" w:fill="FFFFFF"/>
              <w:spacing w:before="120" w:beforeAutospacing="0" w:after="120" w:afterAutospacing="0"/>
              <w:jc w:val="center"/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16h30 - 17h30</w:t>
            </w:r>
          </w:p>
          <w:p w:rsidR="00B24959" w:rsidRDefault="00B24959" w:rsidP="00FD24C4">
            <w:pPr>
              <w:pStyle w:val="normal1"/>
              <w:shd w:val="clear" w:color="auto" w:fill="FFFFFF"/>
              <w:spacing w:before="120" w:beforeAutospacing="0" w:after="120" w:afterAutospacing="0"/>
              <w:jc w:val="center"/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B24959" w:rsidRDefault="00B24959" w:rsidP="00FD24C4">
            <w:pPr>
              <w:pStyle w:val="normal1"/>
              <w:shd w:val="clear" w:color="auto" w:fill="FFFFFF"/>
              <w:spacing w:before="120" w:beforeAutospacing="0" w:after="120" w:afterAutospacing="0"/>
              <w:jc w:val="center"/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17h30 - 18h30</w:t>
            </w:r>
          </w:p>
        </w:tc>
        <w:tc>
          <w:tcPr>
            <w:tcW w:w="8788" w:type="dxa"/>
            <w:gridSpan w:val="5"/>
            <w:shd w:val="clear" w:color="auto" w:fill="auto"/>
          </w:tcPr>
          <w:tbl>
            <w:tblPr>
              <w:tblpPr w:leftFromText="141" w:rightFromText="141" w:vertAnchor="text" w:horzAnchor="page" w:tblpX="1" w:tblpY="-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1845"/>
              <w:gridCol w:w="1557"/>
              <w:gridCol w:w="1635"/>
            </w:tblGrid>
            <w:tr w:rsidR="00CD008A" w:rsidTr="00CD008A">
              <w:tblPrEx>
                <w:tblCellMar>
                  <w:top w:w="0" w:type="dxa"/>
                  <w:bottom w:w="0" w:type="dxa"/>
                </w:tblCellMar>
              </w:tblPrEx>
              <w:trPr>
                <w:trHeight w:val="699"/>
              </w:trPr>
              <w:tc>
                <w:tcPr>
                  <w:tcW w:w="1696" w:type="dxa"/>
                  <w:vMerge w:val="restart"/>
                </w:tcPr>
                <w:p w:rsidR="00CD008A" w:rsidRDefault="00CD008A" w:rsidP="00B24959">
                  <w:pPr>
                    <w:pStyle w:val="normal1"/>
                    <w:shd w:val="clear" w:color="auto" w:fill="FFFFFF"/>
                    <w:spacing w:before="120" w:beforeAutospacing="0" w:after="120" w:afterAutospacing="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color w:val="000000"/>
                      <w:sz w:val="21"/>
                      <w:szCs w:val="21"/>
                    </w:rPr>
                    <w:t>Projetos e</w:t>
                  </w:r>
                </w:p>
                <w:p w:rsidR="00CD008A" w:rsidRDefault="00CD008A" w:rsidP="00B24959">
                  <w:pPr>
                    <w:pStyle w:val="normal1"/>
                    <w:shd w:val="clear" w:color="auto" w:fill="FFFFFF"/>
                    <w:spacing w:before="120" w:beforeAutospacing="0" w:after="120" w:afterAutospacing="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color w:val="000000"/>
                      <w:sz w:val="21"/>
                      <w:szCs w:val="21"/>
                    </w:rPr>
                    <w:t>Atendimento aos Alunos</w:t>
                  </w:r>
                </w:p>
                <w:p w:rsidR="00CD008A" w:rsidRDefault="00CD008A" w:rsidP="00FD24C4"/>
              </w:tc>
              <w:tc>
                <w:tcPr>
                  <w:tcW w:w="1845" w:type="dxa"/>
                  <w:shd w:val="clear" w:color="auto" w:fill="auto"/>
                </w:tcPr>
                <w:p w:rsidR="00CD008A" w:rsidRDefault="00CD008A" w:rsidP="00CD008A">
                  <w:pPr>
                    <w:jc w:val="center"/>
                  </w:pPr>
                  <w:r>
                    <w:rPr>
                      <w:rStyle w:val="Forte"/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  <w:t>OFICINA</w:t>
                  </w:r>
                </w:p>
              </w:tc>
              <w:tc>
                <w:tcPr>
                  <w:tcW w:w="1557" w:type="dxa"/>
                  <w:vMerge w:val="restart"/>
                  <w:shd w:val="clear" w:color="auto" w:fill="auto"/>
                </w:tcPr>
                <w:p w:rsidR="00CD008A" w:rsidRDefault="00CD008A" w:rsidP="00CD008A">
                  <w:pPr>
                    <w:pStyle w:val="normal1"/>
                    <w:shd w:val="clear" w:color="auto" w:fill="FFFFFF"/>
                    <w:spacing w:before="120" w:beforeAutospacing="0" w:after="120" w:afterAutospacing="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COM 3034</w:t>
                  </w:r>
                </w:p>
                <w:p w:rsidR="00CD008A" w:rsidRDefault="00CD008A" w:rsidP="00CD008A">
                  <w:pPr>
                    <w:pStyle w:val="normal1"/>
                    <w:shd w:val="clear" w:color="auto" w:fill="FFFFFF"/>
                    <w:spacing w:before="120" w:beforeAutospacing="0" w:after="120" w:afterAutospacing="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color w:val="000000"/>
                      <w:sz w:val="21"/>
                      <w:szCs w:val="21"/>
                    </w:rPr>
                    <w:t>Design Editorial</w:t>
                  </w:r>
                </w:p>
                <w:p w:rsidR="00CD008A" w:rsidRDefault="00CD008A" w:rsidP="00CD008A">
                  <w:pPr>
                    <w:pStyle w:val="normal1"/>
                    <w:shd w:val="clear" w:color="auto" w:fill="FFFFFF"/>
                    <w:spacing w:before="120" w:beforeAutospacing="0" w:after="120" w:afterAutospacing="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Profa. Sandra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Depexe</w:t>
                  </w:r>
                  <w:proofErr w:type="spellEnd"/>
                </w:p>
                <w:p w:rsidR="00CD008A" w:rsidRDefault="00CD008A"/>
              </w:tc>
              <w:tc>
                <w:tcPr>
                  <w:tcW w:w="1635" w:type="dxa"/>
                  <w:vMerge w:val="restart"/>
                  <w:shd w:val="clear" w:color="auto" w:fill="auto"/>
                </w:tcPr>
                <w:p w:rsidR="00CD008A" w:rsidRDefault="00CD008A" w:rsidP="00CD008A">
                  <w:pPr>
                    <w:pStyle w:val="normal1"/>
                    <w:shd w:val="clear" w:color="auto" w:fill="FFFFFF"/>
                    <w:spacing w:before="120" w:beforeAutospacing="0" w:after="120" w:afterAutospacing="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COM 3063</w:t>
                  </w:r>
                </w:p>
                <w:p w:rsidR="00CD008A" w:rsidRDefault="00CD008A" w:rsidP="00CD008A">
                  <w:pPr>
                    <w:pStyle w:val="normal1"/>
                    <w:shd w:val="clear" w:color="auto" w:fill="FFFFFF"/>
                    <w:spacing w:before="120" w:beforeAutospacing="0" w:after="120" w:afterAutospacing="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color w:val="000000"/>
                      <w:sz w:val="21"/>
                      <w:szCs w:val="21"/>
                    </w:rPr>
                    <w:t>Projeto Experimental em edição de Livros</w:t>
                  </w:r>
                </w:p>
                <w:p w:rsidR="00CD008A" w:rsidRDefault="00CD008A" w:rsidP="00CD008A">
                  <w:pPr>
                    <w:pStyle w:val="normal1"/>
                    <w:shd w:val="clear" w:color="auto" w:fill="FFFFFF"/>
                    <w:spacing w:before="120" w:beforeAutospacing="0" w:after="120" w:afterAutospacing="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Prof. Marília Barcellos</w:t>
                  </w:r>
                </w:p>
                <w:p w:rsidR="00CD008A" w:rsidRDefault="00CD008A"/>
              </w:tc>
            </w:tr>
            <w:tr w:rsidR="00CD008A" w:rsidTr="00CD008A">
              <w:tblPrEx>
                <w:tblCellMar>
                  <w:top w:w="0" w:type="dxa"/>
                  <w:bottom w:w="0" w:type="dxa"/>
                </w:tblCellMar>
              </w:tblPrEx>
              <w:trPr>
                <w:trHeight w:val="1155"/>
              </w:trPr>
              <w:tc>
                <w:tcPr>
                  <w:tcW w:w="1696" w:type="dxa"/>
                  <w:vMerge/>
                </w:tcPr>
                <w:p w:rsidR="00CD008A" w:rsidRDefault="00CD008A" w:rsidP="00B24959">
                  <w:pPr>
                    <w:pStyle w:val="normal1"/>
                    <w:shd w:val="clear" w:color="auto" w:fill="FFFFFF"/>
                    <w:spacing w:before="120" w:beforeAutospacing="0" w:after="120" w:afterAutospacing="0"/>
                    <w:jc w:val="center"/>
                    <w:rPr>
                      <w:rStyle w:val="Forte"/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CD008A" w:rsidRDefault="00CD008A" w:rsidP="00CD008A">
                  <w:pPr>
                    <w:pStyle w:val="normal1"/>
                    <w:shd w:val="clear" w:color="auto" w:fill="FFFFFF"/>
                    <w:spacing w:before="120" w:beforeAutospacing="0" w:after="120" w:afterAutospacing="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color w:val="000000"/>
                      <w:sz w:val="21"/>
                      <w:szCs w:val="21"/>
                      <w:u w:val="single"/>
                    </w:rPr>
                    <w:t>COM 3063</w:t>
                  </w:r>
                </w:p>
                <w:p w:rsidR="00CD008A" w:rsidRDefault="00CD008A" w:rsidP="00CD008A">
                  <w:pPr>
                    <w:pStyle w:val="normal1"/>
                    <w:shd w:val="clear" w:color="auto" w:fill="FFFFFF"/>
                    <w:spacing w:before="120" w:beforeAutospacing="0" w:after="120" w:afterAutospacing="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color w:val="000000"/>
                      <w:sz w:val="21"/>
                      <w:szCs w:val="21"/>
                    </w:rPr>
                    <w:t>Projeto Experimental em edição de Livros</w:t>
                  </w:r>
                </w:p>
                <w:p w:rsidR="00CD008A" w:rsidRDefault="00CD008A" w:rsidP="00CD008A">
                  <w:pPr>
                    <w:pStyle w:val="normal1"/>
                    <w:shd w:val="clear" w:color="auto" w:fill="FFFFFF"/>
                    <w:spacing w:before="120" w:beforeAutospacing="0" w:after="120" w:afterAutospacing="0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Prof. Marília Barcellos</w:t>
                  </w:r>
                </w:p>
                <w:p w:rsidR="00CD008A" w:rsidRDefault="00CD008A"/>
              </w:tc>
              <w:tc>
                <w:tcPr>
                  <w:tcW w:w="1557" w:type="dxa"/>
                  <w:vMerge/>
                  <w:shd w:val="clear" w:color="auto" w:fill="auto"/>
                </w:tcPr>
                <w:p w:rsidR="00CD008A" w:rsidRDefault="00CD008A"/>
              </w:tc>
              <w:tc>
                <w:tcPr>
                  <w:tcW w:w="1635" w:type="dxa"/>
                  <w:vMerge/>
                  <w:shd w:val="clear" w:color="auto" w:fill="auto"/>
                </w:tcPr>
                <w:p w:rsidR="00CD008A" w:rsidRDefault="00CD008A"/>
              </w:tc>
            </w:tr>
            <w:tr w:rsidR="00CD008A" w:rsidTr="00CD008A">
              <w:tblPrEx>
                <w:tblCellMar>
                  <w:top w:w="0" w:type="dxa"/>
                  <w:bottom w:w="0" w:type="dxa"/>
                </w:tblCellMar>
              </w:tblPrEx>
              <w:trPr>
                <w:trHeight w:val="1140"/>
              </w:trPr>
              <w:tc>
                <w:tcPr>
                  <w:tcW w:w="1696" w:type="dxa"/>
                  <w:vMerge w:val="restart"/>
                </w:tcPr>
                <w:p w:rsidR="00CD008A" w:rsidRDefault="00CD008A" w:rsidP="00B24959">
                  <w:pPr>
                    <w:jc w:val="center"/>
                  </w:pPr>
                </w:p>
                <w:p w:rsidR="00CD008A" w:rsidRDefault="00CD008A" w:rsidP="00B24959">
                  <w:r>
                    <w:t xml:space="preserve">    </w:t>
                  </w:r>
                  <w:r>
                    <w:t>XXXXXX</w:t>
                  </w:r>
                </w:p>
                <w:p w:rsidR="00CD008A" w:rsidRDefault="00CD008A" w:rsidP="00FD24C4"/>
              </w:tc>
              <w:tc>
                <w:tcPr>
                  <w:tcW w:w="1845" w:type="dxa"/>
                  <w:vMerge/>
                  <w:shd w:val="clear" w:color="auto" w:fill="auto"/>
                </w:tcPr>
                <w:p w:rsidR="00CD008A" w:rsidRDefault="00CD008A"/>
              </w:tc>
              <w:tc>
                <w:tcPr>
                  <w:tcW w:w="1557" w:type="dxa"/>
                  <w:vMerge/>
                  <w:shd w:val="clear" w:color="auto" w:fill="auto"/>
                </w:tcPr>
                <w:p w:rsidR="00CD008A" w:rsidRDefault="00CD008A"/>
              </w:tc>
              <w:tc>
                <w:tcPr>
                  <w:tcW w:w="1635" w:type="dxa"/>
                  <w:vMerge/>
                  <w:shd w:val="clear" w:color="auto" w:fill="auto"/>
                </w:tcPr>
                <w:p w:rsidR="00CD008A" w:rsidRDefault="00CD008A"/>
              </w:tc>
            </w:tr>
            <w:tr w:rsidR="00CD008A" w:rsidTr="00CD008A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1696" w:type="dxa"/>
                  <w:vMerge/>
                </w:tcPr>
                <w:p w:rsidR="00CD008A" w:rsidRDefault="00CD008A" w:rsidP="00B24959">
                  <w:pPr>
                    <w:jc w:val="center"/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CD008A" w:rsidRDefault="00CD008A"/>
              </w:tc>
              <w:tc>
                <w:tcPr>
                  <w:tcW w:w="1557" w:type="dxa"/>
                  <w:shd w:val="clear" w:color="auto" w:fill="auto"/>
                </w:tcPr>
                <w:p w:rsidR="00CD008A" w:rsidRDefault="00CD008A">
                  <w:r>
                    <w:t xml:space="preserve">       </w:t>
                  </w:r>
                  <w:r>
                    <w:t>XXXXXX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:rsidR="00CD008A" w:rsidRDefault="00CD008A" w:rsidP="00CD008A">
                  <w:r>
                    <w:t xml:space="preserve">      </w:t>
                  </w:r>
                  <w:r>
                    <w:t>XXXXXX</w:t>
                  </w:r>
                </w:p>
              </w:tc>
            </w:tr>
          </w:tbl>
          <w:p w:rsidR="00CD008A" w:rsidRDefault="00CD008A" w:rsidP="00FD24C4"/>
          <w:p w:rsidR="00CD008A" w:rsidRDefault="00CD008A" w:rsidP="00CD008A">
            <w:pPr>
              <w:pStyle w:val="normal1"/>
              <w:shd w:val="clear" w:color="auto" w:fill="FFFFFF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  <w:u w:val="single"/>
              </w:rPr>
              <w:t>COM 3036</w:t>
            </w:r>
          </w:p>
          <w:p w:rsidR="00CD008A" w:rsidRDefault="00CD008A" w:rsidP="00CD008A">
            <w:pPr>
              <w:pStyle w:val="normal1"/>
              <w:shd w:val="clear" w:color="auto" w:fill="FFFFFF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</w:rPr>
              <w:t>Produção e Tratamento de Imagem N</w:t>
            </w:r>
          </w:p>
          <w:p w:rsidR="00CD008A" w:rsidRDefault="00CD008A" w:rsidP="00CD008A">
            <w:pPr>
              <w:pStyle w:val="normal1"/>
              <w:shd w:val="clear" w:color="auto" w:fill="FFFFFF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Prof. Fabiano</w:t>
            </w:r>
          </w:p>
          <w:p w:rsidR="00CD008A" w:rsidRDefault="00CD008A" w:rsidP="00CD008A">
            <w:pPr>
              <w:ind w:firstLine="708"/>
            </w:pPr>
          </w:p>
          <w:p w:rsidR="00CD008A" w:rsidRDefault="00CD008A" w:rsidP="00CD008A">
            <w:pPr>
              <w:ind w:firstLine="708"/>
            </w:pPr>
          </w:p>
          <w:p w:rsidR="00FD24C4" w:rsidRPr="00CD008A" w:rsidRDefault="00CD008A" w:rsidP="00CD008A">
            <w:r>
              <w:t xml:space="preserve">      XXXXXX</w:t>
            </w:r>
          </w:p>
        </w:tc>
      </w:tr>
    </w:tbl>
    <w:p w:rsidR="007808D0" w:rsidRPr="006D2B29" w:rsidRDefault="007808D0" w:rsidP="006D2B29"/>
    <w:sectPr w:rsidR="007808D0" w:rsidRPr="006D2B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29"/>
    <w:rsid w:val="006D2B29"/>
    <w:rsid w:val="007808D0"/>
    <w:rsid w:val="00B24959"/>
    <w:rsid w:val="00B535A9"/>
    <w:rsid w:val="00CD008A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9B63"/>
  <w15:chartTrackingRefBased/>
  <w15:docId w15:val="{3FB64F27-F669-447F-93DB-5EBC9AC6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basedOn w:val="Normal"/>
    <w:rsid w:val="006D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D2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CPD-Multiweb</dc:creator>
  <cp:keywords/>
  <dc:description/>
  <cp:lastModifiedBy>CPD-Multiweb</cp:lastModifiedBy>
  <cp:revision>1</cp:revision>
  <dcterms:created xsi:type="dcterms:W3CDTF">2019-07-02T13:46:00Z</dcterms:created>
  <dcterms:modified xsi:type="dcterms:W3CDTF">2019-07-02T14:37:00Z</dcterms:modified>
</cp:coreProperties>
</file>