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17" w:rsidRPr="00194217" w:rsidRDefault="007728E9" w:rsidP="00194217">
      <w:pPr>
        <w:spacing w:before="100" w:beforeAutospacing="1" w:after="0" w:line="480" w:lineRule="auto"/>
        <w:ind w:firstLine="680"/>
        <w:rPr>
          <w:b/>
          <w:sz w:val="28"/>
          <w:szCs w:val="28"/>
        </w:rPr>
      </w:pPr>
      <w:r w:rsidRPr="0019421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>Contatos de Representantes</w:t>
      </w:r>
      <w:r w:rsidR="00194217" w:rsidRPr="00194217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t xml:space="preserve"> dos Núcleos, Comissões e Comitês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84"/>
        <w:gridCol w:w="2802"/>
        <w:gridCol w:w="1478"/>
      </w:tblGrid>
      <w:tr w:rsidR="00194217" w:rsidRPr="00194217" w:rsidTr="0019421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Comitê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Nome do representante e suplente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Contato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Comitê Energia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Maurício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Sperandio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Marco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Dalla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Costa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R:</w:t>
            </w:r>
            <w:proofErr w:type="gramEnd"/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8792 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Comitê História, Regiões e Fronteiras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Maria Medianeira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Padoin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Suplente Carlos Henrique Armani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R: 9549/9492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R: 9492 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Comitê Meio Ambiente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 Djalma Dias da Silveira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Daniel Gustavo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Allasia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Piccilli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R: 8841 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R: 8448 </w:t>
            </w:r>
            <w:proofErr w:type="gramStart"/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R:</w:t>
            </w:r>
            <w:proofErr w:type="gramEnd"/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6153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Comitê Desenvolvimento Regional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Marco Antonio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Verardi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Fialho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Suplente Vicente Celestino Pires Silveira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R: 8354 – 9404 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R: 8458 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Comitê Saúde Animal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Luis Antonio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Sangioni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Sonia de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Avila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Botton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R: 9390 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Tel</w:t>
            </w:r>
            <w:proofErr w:type="spellEnd"/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: 3221-8810 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Comitê Atenção Primária Da Saúde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Teresinha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Heck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Weiller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R: 8176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Comitê Águas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 Malva Andrea Mancuso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(55) 31994176</w:t>
            </w: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 xml:space="preserve">Frederico </w:t>
            </w:r>
            <w:proofErr w:type="spellStart"/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Westphalen</w:t>
            </w:r>
            <w:proofErr w:type="spellEnd"/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Comitê Ciências Políticas e Sociais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 Rosana Soares Campos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Cleber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Ori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Cuti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Martins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R: 8622 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Nome do Núcleo </w:t>
            </w:r>
            <w:proofErr w:type="spellStart"/>
            <w:r w:rsidRPr="00194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Disciplinário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Núcleo </w:t>
            </w:r>
            <w:proofErr w:type="spellStart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Disciplinário</w:t>
            </w:r>
            <w:proofErr w:type="spellEnd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Educação para Integração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Doris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Pires Vargas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Bolzan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Valeska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Maria Fortes de Oliveira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8197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8237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Núcleo </w:t>
            </w:r>
            <w:proofErr w:type="spellStart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Disciplinário</w:t>
            </w:r>
            <w:proofErr w:type="spellEnd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Ensino de Espanhol e Português como L2 e LE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Eliana Rosa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Sturza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Maria Tereza Nunes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Marchesan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9600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8477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Núcleo </w:t>
            </w:r>
            <w:proofErr w:type="spellStart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Disciplinário</w:t>
            </w:r>
            <w:proofErr w:type="spellEnd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Avaliação Institucional, Planejamento Estratégico E Gestão Universitária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 Fernando Pires Barbosa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Marcia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Helena do Nascimento Lorentz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</w:t>
            </w:r>
            <w:proofErr w:type="gramEnd"/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8133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8784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Núcleo </w:t>
            </w:r>
            <w:proofErr w:type="spellStart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Disciplinário</w:t>
            </w:r>
            <w:proofErr w:type="spellEnd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Redes Acadêmicas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Roseclea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Duarte Medina e 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Raul Nunes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Ceretta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9498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8413</w:t>
            </w:r>
          </w:p>
        </w:tc>
      </w:tr>
      <w:tr w:rsidR="00194217" w:rsidRPr="00194217" w:rsidTr="00194217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Núcleo </w:t>
            </w:r>
            <w:proofErr w:type="spellStart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disciplinário</w:t>
            </w:r>
            <w:proofErr w:type="spellEnd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Literatura, Imaginários,</w:t>
            </w: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>Estética e Cultura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Pedro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Brum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Santos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 8499 e 8262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Núcleo </w:t>
            </w:r>
            <w:proofErr w:type="spellStart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Disciplinário</w:t>
            </w:r>
            <w:proofErr w:type="spellEnd"/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 Sensoriamento Remoto e Meteorologia Aplicada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Vagner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Anabor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Franciano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Scremin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Puhales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33012058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33012144</w:t>
            </w:r>
          </w:p>
        </w:tc>
      </w:tr>
      <w:tr w:rsidR="00194217" w:rsidRPr="00194217" w:rsidTr="00194217">
        <w:trPr>
          <w:trHeight w:val="30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lastRenderedPageBreak/>
              <w:t>Nome da Comissão Permanente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Comissão Permanente Artística e Cultural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 Oscar Daniel Morales Mello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>Suplente Nara Cristina Santos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R:</w:t>
            </w:r>
            <w:proofErr w:type="gramEnd"/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9496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 xml:space="preserve">Comissão Permanente Meios de </w:t>
            </w: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br/>
              <w:t>Comunicação Universitária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Elisangela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Carlosso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Machado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Mortari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Liliane Dutra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Brignol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R: 8000 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Comissão Permanente Pós-Graduação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Representante José Fernando Schlosser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8175</w:t>
            </w:r>
          </w:p>
        </w:tc>
      </w:tr>
      <w:tr w:rsidR="00194217" w:rsidRPr="00194217" w:rsidTr="00194217">
        <w:trPr>
          <w:trHeight w:val="230"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pt-BR"/>
              </w:rPr>
              <w:t>Comissão Permanente Tecnologia e Inovação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Representante Helio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Leães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Hey</w:t>
            </w:r>
            <w:proofErr w:type="spellEnd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e </w:t>
            </w:r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br/>
              <w:t xml:space="preserve">Suplente Thiago Bandeira </w:t>
            </w:r>
            <w:proofErr w:type="spellStart"/>
            <w:r w:rsidRPr="00194217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Marchesan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 xml:space="preserve">R: 8887 </w:t>
            </w:r>
          </w:p>
        </w:tc>
      </w:tr>
      <w:tr w:rsidR="00194217" w:rsidRPr="00194217" w:rsidTr="00194217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94217" w:rsidRPr="00194217" w:rsidRDefault="00194217" w:rsidP="001942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194217">
              <w:rPr>
                <w:rFonts w:ascii="Arial" w:eastAsia="Times New Roman" w:hAnsi="Arial" w:cs="Arial"/>
                <w:color w:val="333333"/>
                <w:sz w:val="20"/>
                <w:szCs w:val="20"/>
                <w:lang w:eastAsia="pt-BR"/>
              </w:rPr>
              <w:t>R: 9492</w:t>
            </w:r>
          </w:p>
        </w:tc>
      </w:tr>
    </w:tbl>
    <w:p w:rsidR="00E639E4" w:rsidRDefault="00F3260D" w:rsidP="00194217">
      <w:pPr>
        <w:spacing w:before="100" w:beforeAutospacing="1" w:after="0" w:line="480" w:lineRule="auto"/>
        <w:ind w:firstLine="680"/>
      </w:pPr>
    </w:p>
    <w:sectPr w:rsidR="00E639E4" w:rsidSect="00945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7728E9"/>
    <w:rsid w:val="00194217"/>
    <w:rsid w:val="00201526"/>
    <w:rsid w:val="002F7576"/>
    <w:rsid w:val="003F2106"/>
    <w:rsid w:val="007728E9"/>
    <w:rsid w:val="008B2009"/>
    <w:rsid w:val="00945D9B"/>
    <w:rsid w:val="00AF1F72"/>
    <w:rsid w:val="00DE64C4"/>
    <w:rsid w:val="00F3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D9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28E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2</cp:revision>
  <dcterms:created xsi:type="dcterms:W3CDTF">2017-08-29T18:53:00Z</dcterms:created>
  <dcterms:modified xsi:type="dcterms:W3CDTF">2017-08-29T18:53:00Z</dcterms:modified>
</cp:coreProperties>
</file>