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AUTORIZAÇÃO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para participação de adolescente em atividades de extensão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Eu:.......................................................................................................responsável legal pelo (a) estudante:..............................................................................autorizo a participação dele (a) na atividade de estudo em desenho e pintura da paisagem a ser realizada na Cascata Radattz, no dia 29 de junho das 13h às 17h. E informo que me responsabilizarei pelo transporte de ida e volta dele (a) até o local.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Data:..............................     Assinatura do responsável:....................................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----------------------------------------------------------------------------------------------------------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