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16" w:rsidRDefault="00867116" w:rsidP="0086711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SANTA MARIA - UFSM</w:t>
      </w:r>
    </w:p>
    <w:p w:rsidR="00867116" w:rsidRDefault="00867116" w:rsidP="0086711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DE CIÊNCIAS DA SAÚDE - CCS</w:t>
      </w:r>
    </w:p>
    <w:p w:rsidR="00867116" w:rsidRDefault="00867116" w:rsidP="0086711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COMISSÃO DE EXTENSÃO (COMEX)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</w:p>
    <w:p w:rsidR="00F87E26" w:rsidRDefault="001658E5">
      <w:pPr>
        <w:jc w:val="both"/>
      </w:pPr>
      <w:r>
        <w:rPr>
          <w:rFonts w:ascii="Times New Roman" w:hAnsi="Times New Roman"/>
        </w:rPr>
        <w:t xml:space="preserve">Ata </w:t>
      </w:r>
      <w:r w:rsidR="00E95ECA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Reunião– N° </w:t>
      </w:r>
      <w:r w:rsidR="00ED42A5">
        <w:rPr>
          <w:rFonts w:ascii="Times New Roman" w:hAnsi="Times New Roman"/>
        </w:rPr>
        <w:t>0</w:t>
      </w:r>
      <w:r w:rsidR="009A15BD">
        <w:rPr>
          <w:rFonts w:ascii="Times New Roman" w:hAnsi="Times New Roman"/>
        </w:rPr>
        <w:t>6</w:t>
      </w:r>
    </w:p>
    <w:p w:rsidR="00F87E26" w:rsidRDefault="001658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Pautas discutidas: </w:t>
      </w:r>
    </w:p>
    <w:p w:rsidR="00F87E26" w:rsidRDefault="001658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Pautas 1:</w:t>
      </w:r>
      <w:r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7472E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Divulgação resultados FIEX 2019</w:t>
      </w:r>
      <w:r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</w:p>
    <w:p w:rsidR="00F87E26" w:rsidRDefault="00F87E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t-BR"/>
        </w:rPr>
      </w:pPr>
    </w:p>
    <w:p w:rsidR="00DB72BB" w:rsidRDefault="0016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 2:</w:t>
      </w:r>
      <w:bookmarkStart w:id="0" w:name="__DdeLink__130_1255259767"/>
      <w:r w:rsidR="007472E8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 </w:t>
      </w:r>
      <w:r w:rsidR="007472E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SEURS</w:t>
      </w:r>
    </w:p>
    <w:p w:rsidR="007472E8" w:rsidRDefault="0074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F87E26" w:rsidRDefault="001658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3: </w:t>
      </w:r>
      <w:bookmarkEnd w:id="0"/>
      <w:proofErr w:type="spellStart"/>
      <w:r w:rsidR="007472E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Curricularização</w:t>
      </w:r>
      <w:proofErr w:type="spellEnd"/>
      <w:r w:rsidR="007472E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da extensão</w:t>
      </w:r>
    </w:p>
    <w:p w:rsidR="00F87E26" w:rsidRDefault="00F8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ED42A5" w:rsidRDefault="00ED42A5" w:rsidP="00ED42A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4: </w:t>
      </w:r>
      <w:r w:rsidR="007472E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Tramitação de projetos</w:t>
      </w:r>
    </w:p>
    <w:p w:rsidR="00F87E26" w:rsidRDefault="00F87E26">
      <w:pPr>
        <w:jc w:val="both"/>
        <w:rPr>
          <w:rFonts w:ascii="Times New Roman" w:hAnsi="Times New Roman"/>
        </w:rPr>
      </w:pPr>
    </w:p>
    <w:p w:rsidR="00F87E26" w:rsidRDefault="006B001A">
      <w:pPr>
        <w:jc w:val="both"/>
        <w:rPr>
          <w:rFonts w:ascii="Times New Roman" w:hAnsi="Times New Roman"/>
        </w:rPr>
      </w:pPr>
      <w:r w:rsidRPr="00ED42A5">
        <w:rPr>
          <w:rFonts w:ascii="Times New Roman" w:hAnsi="Times New Roman"/>
        </w:rPr>
        <w:t xml:space="preserve">Aos </w:t>
      </w:r>
      <w:r w:rsidR="00523C3E">
        <w:rPr>
          <w:rFonts w:ascii="Times New Roman" w:hAnsi="Times New Roman"/>
        </w:rPr>
        <w:t>doze</w:t>
      </w:r>
      <w:r w:rsidRPr="00ED42A5">
        <w:rPr>
          <w:rFonts w:ascii="Times New Roman" w:hAnsi="Times New Roman"/>
        </w:rPr>
        <w:t xml:space="preserve"> dias</w:t>
      </w:r>
      <w:r w:rsidR="000E7AB5" w:rsidRPr="00ED42A5">
        <w:rPr>
          <w:rFonts w:ascii="Times New Roman" w:hAnsi="Times New Roman"/>
        </w:rPr>
        <w:t xml:space="preserve"> do mês de </w:t>
      </w:r>
      <w:r w:rsidR="00523C3E">
        <w:rPr>
          <w:rFonts w:ascii="Times New Roman" w:hAnsi="Times New Roman"/>
        </w:rPr>
        <w:t xml:space="preserve">abril </w:t>
      </w:r>
      <w:r w:rsidR="001406FA" w:rsidRPr="00ED42A5">
        <w:rPr>
          <w:rFonts w:ascii="Times New Roman" w:hAnsi="Times New Roman"/>
        </w:rPr>
        <w:t>de 2019</w:t>
      </w:r>
      <w:r w:rsidR="00577BA0" w:rsidRPr="00ED42A5">
        <w:rPr>
          <w:rFonts w:ascii="Times New Roman" w:hAnsi="Times New Roman"/>
        </w:rPr>
        <w:t>,</w:t>
      </w:r>
      <w:r w:rsidR="001406FA" w:rsidRPr="00ED42A5">
        <w:rPr>
          <w:rFonts w:ascii="Times New Roman" w:hAnsi="Times New Roman"/>
        </w:rPr>
        <w:t xml:space="preserve"> na sala </w:t>
      </w:r>
      <w:r w:rsidR="00ED42A5" w:rsidRPr="00ED42A5">
        <w:rPr>
          <w:rFonts w:ascii="Times New Roman" w:hAnsi="Times New Roman"/>
        </w:rPr>
        <w:t>d</w:t>
      </w:r>
      <w:r w:rsidR="0099536A">
        <w:rPr>
          <w:rFonts w:ascii="Times New Roman" w:hAnsi="Times New Roman"/>
        </w:rPr>
        <w:t>e</w:t>
      </w:r>
      <w:r w:rsidR="00ED42A5" w:rsidRPr="00ED42A5">
        <w:rPr>
          <w:rFonts w:ascii="Times New Roman" w:hAnsi="Times New Roman"/>
        </w:rPr>
        <w:t xml:space="preserve"> </w:t>
      </w:r>
      <w:r w:rsidR="00523C3E">
        <w:rPr>
          <w:rFonts w:ascii="Times New Roman" w:hAnsi="Times New Roman"/>
        </w:rPr>
        <w:t xml:space="preserve">reuniões do CCS </w:t>
      </w:r>
      <w:r w:rsidRPr="00ED42A5">
        <w:rPr>
          <w:rFonts w:ascii="Times New Roman" w:hAnsi="Times New Roman"/>
        </w:rPr>
        <w:t xml:space="preserve">no </w:t>
      </w:r>
      <w:r w:rsidR="001406FA" w:rsidRPr="00ED42A5">
        <w:rPr>
          <w:rFonts w:ascii="Times New Roman" w:hAnsi="Times New Roman"/>
        </w:rPr>
        <w:t>prédio 26</w:t>
      </w:r>
      <w:r w:rsidR="000E7AB5" w:rsidRPr="00ED42A5">
        <w:rPr>
          <w:rFonts w:ascii="Times New Roman" w:hAnsi="Times New Roman"/>
        </w:rPr>
        <w:t xml:space="preserve">, </w:t>
      </w:r>
      <w:r w:rsidR="001658E5" w:rsidRPr="00ED42A5">
        <w:rPr>
          <w:rFonts w:ascii="Times New Roman" w:hAnsi="Times New Roman"/>
        </w:rPr>
        <w:t xml:space="preserve">a COMEX realizou sua reunião ordinária mensal. Estiveram presentes, os seguintes professores: </w:t>
      </w:r>
      <w:r w:rsidR="001658E5" w:rsidRPr="00C715AF">
        <w:rPr>
          <w:rFonts w:ascii="Times New Roman" w:hAnsi="Times New Roman"/>
        </w:rPr>
        <w:t xml:space="preserve">Denise </w:t>
      </w:r>
      <w:r w:rsidR="00ED42A5" w:rsidRPr="00C715AF">
        <w:rPr>
          <w:rFonts w:ascii="Times New Roman" w:hAnsi="Times New Roman"/>
        </w:rPr>
        <w:t xml:space="preserve">da </w:t>
      </w:r>
      <w:r w:rsidR="00523C3E">
        <w:rPr>
          <w:rFonts w:ascii="Times New Roman" w:hAnsi="Times New Roman"/>
        </w:rPr>
        <w:t>Veiga (Clínica Médica)</w:t>
      </w:r>
      <w:r w:rsidR="00ED42A5" w:rsidRPr="00C715AF">
        <w:rPr>
          <w:rFonts w:ascii="Times New Roman" w:hAnsi="Times New Roman"/>
        </w:rPr>
        <w:t xml:space="preserve">, André Valle de Bairros (Farmácia - Análises Clínicas), </w:t>
      </w:r>
      <w:r w:rsidR="001658E5" w:rsidRPr="00C715AF">
        <w:rPr>
          <w:rFonts w:ascii="Times New Roman" w:hAnsi="Times New Roman"/>
        </w:rPr>
        <w:t xml:space="preserve">Josiane </w:t>
      </w:r>
      <w:proofErr w:type="spellStart"/>
      <w:r w:rsidR="001658E5" w:rsidRPr="00C715AF">
        <w:rPr>
          <w:rFonts w:ascii="Times New Roman" w:hAnsi="Times New Roman"/>
        </w:rPr>
        <w:t>Faganello</w:t>
      </w:r>
      <w:proofErr w:type="spellEnd"/>
      <w:r w:rsidR="00523C3E">
        <w:rPr>
          <w:rFonts w:ascii="Times New Roman" w:hAnsi="Times New Roman"/>
        </w:rPr>
        <w:t xml:space="preserve"> </w:t>
      </w:r>
      <w:r w:rsidR="001658E5" w:rsidRPr="00C715AF">
        <w:rPr>
          <w:rFonts w:ascii="Times New Roman" w:hAnsi="Times New Roman"/>
        </w:rPr>
        <w:t>(Morfologia),</w:t>
      </w:r>
      <w:r w:rsidR="00523C3E">
        <w:rPr>
          <w:rFonts w:ascii="Times New Roman" w:hAnsi="Times New Roman"/>
        </w:rPr>
        <w:t xml:space="preserve"> </w:t>
      </w:r>
      <w:r w:rsidR="00ED42A5" w:rsidRPr="00C715AF">
        <w:rPr>
          <w:rFonts w:ascii="Times New Roman" w:hAnsi="Times New Roman"/>
          <w:color w:val="222222"/>
          <w:shd w:val="clear" w:color="auto" w:fill="FFFFFF"/>
        </w:rPr>
        <w:t>Rosângela Marion</w:t>
      </w:r>
      <w:r w:rsidR="001406FA" w:rsidRPr="00C715AF">
        <w:rPr>
          <w:rFonts w:ascii="Times New Roman" w:hAnsi="Times New Roman"/>
          <w:color w:val="222222"/>
          <w:shd w:val="clear" w:color="auto" w:fill="FFFFFF"/>
        </w:rPr>
        <w:t> </w:t>
      </w:r>
      <w:r w:rsidR="00ED42A5" w:rsidRPr="00C715AF">
        <w:rPr>
          <w:rFonts w:ascii="Times New Roman" w:hAnsi="Times New Roman"/>
          <w:color w:val="222222"/>
          <w:shd w:val="clear" w:color="auto" w:fill="FFFFFF"/>
        </w:rPr>
        <w:t xml:space="preserve">da Silva </w:t>
      </w:r>
      <w:r w:rsidR="00523C3E">
        <w:rPr>
          <w:rFonts w:ascii="Times New Roman" w:hAnsi="Times New Roman"/>
        </w:rPr>
        <w:t xml:space="preserve">(Enfermagem), Kátia </w:t>
      </w:r>
      <w:proofErr w:type="spellStart"/>
      <w:r w:rsidR="00523C3E">
        <w:rPr>
          <w:rFonts w:ascii="Times New Roman" w:hAnsi="Times New Roman"/>
        </w:rPr>
        <w:t>Braun</w:t>
      </w:r>
      <w:proofErr w:type="spellEnd"/>
      <w:r w:rsidR="00523C3E">
        <w:rPr>
          <w:rFonts w:ascii="Times New Roman" w:hAnsi="Times New Roman"/>
        </w:rPr>
        <w:t xml:space="preserve"> (Odontologia), Tatiana </w:t>
      </w:r>
      <w:proofErr w:type="spellStart"/>
      <w:r w:rsidR="00523C3E">
        <w:rPr>
          <w:rFonts w:ascii="Times New Roman" w:hAnsi="Times New Roman"/>
        </w:rPr>
        <w:t>Dinov</w:t>
      </w:r>
      <w:proofErr w:type="spellEnd"/>
      <w:r w:rsidR="00523C3E">
        <w:rPr>
          <w:rFonts w:ascii="Times New Roman" w:hAnsi="Times New Roman"/>
        </w:rPr>
        <w:t xml:space="preserve"> (Terapia Ocupacional) e os </w:t>
      </w:r>
      <w:proofErr w:type="spellStart"/>
      <w:r w:rsidR="00523C3E">
        <w:rPr>
          <w:rFonts w:ascii="Times New Roman" w:hAnsi="Times New Roman"/>
        </w:rPr>
        <w:t>TAEs</w:t>
      </w:r>
      <w:proofErr w:type="spellEnd"/>
      <w:r w:rsidR="00523C3E">
        <w:rPr>
          <w:rFonts w:ascii="Times New Roman" w:hAnsi="Times New Roman"/>
        </w:rPr>
        <w:t xml:space="preserve"> Charlene Menezes (Farmácia Industrial), Vanessa Ribeiro </w:t>
      </w:r>
      <w:r w:rsidR="00795BDE">
        <w:rPr>
          <w:rFonts w:ascii="Times New Roman" w:hAnsi="Times New Roman"/>
        </w:rPr>
        <w:t>(Farmácia Industrial</w:t>
      </w:r>
      <w:r w:rsidR="00523C3E">
        <w:rPr>
          <w:rFonts w:ascii="Times New Roman" w:hAnsi="Times New Roman"/>
        </w:rPr>
        <w:t xml:space="preserve">) e </w:t>
      </w:r>
      <w:r w:rsidR="00523C3E" w:rsidRPr="00530A3C">
        <w:rPr>
          <w:rFonts w:ascii="Times New Roman" w:hAnsi="Times New Roman"/>
        </w:rPr>
        <w:t xml:space="preserve">Emily Vivian </w:t>
      </w:r>
      <w:proofErr w:type="spellStart"/>
      <w:r w:rsidR="00523C3E" w:rsidRPr="00530A3C">
        <w:rPr>
          <w:rFonts w:ascii="Times New Roman" w:hAnsi="Times New Roman"/>
        </w:rPr>
        <w:t>Valcarenghi</w:t>
      </w:r>
      <w:proofErr w:type="spellEnd"/>
      <w:r w:rsidR="00523C3E" w:rsidRPr="00530A3C">
        <w:rPr>
          <w:rFonts w:ascii="Times New Roman" w:hAnsi="Times New Roman"/>
        </w:rPr>
        <w:t xml:space="preserve"> </w:t>
      </w:r>
      <w:r w:rsidR="00523C3E">
        <w:rPr>
          <w:rFonts w:ascii="Times New Roman" w:hAnsi="Times New Roman"/>
        </w:rPr>
        <w:t xml:space="preserve">(GAP/CCS). Outros justificaram a sua ausência Guilherme Vargas </w:t>
      </w:r>
      <w:proofErr w:type="spellStart"/>
      <w:r w:rsidR="00523C3E">
        <w:rPr>
          <w:rFonts w:ascii="Times New Roman" w:hAnsi="Times New Roman"/>
        </w:rPr>
        <w:t>Bochi</w:t>
      </w:r>
      <w:proofErr w:type="spellEnd"/>
      <w:r w:rsidR="00675423">
        <w:rPr>
          <w:rFonts w:ascii="Times New Roman" w:hAnsi="Times New Roman"/>
        </w:rPr>
        <w:t xml:space="preserve">. </w:t>
      </w:r>
      <w:r w:rsidR="001658E5" w:rsidRPr="00ED42A5">
        <w:rPr>
          <w:rFonts w:ascii="Times New Roman" w:hAnsi="Times New Roman"/>
          <w:b/>
        </w:rPr>
        <w:t xml:space="preserve">Pauta 1 – </w:t>
      </w:r>
      <w:r w:rsidR="00795BDE" w:rsidRPr="00795BDE">
        <w:rPr>
          <w:rFonts w:ascii="Times New Roman" w:hAnsi="Times New Roman"/>
        </w:rPr>
        <w:t xml:space="preserve">O valor </w:t>
      </w:r>
      <w:r w:rsidR="00795BDE">
        <w:rPr>
          <w:rFonts w:ascii="Times New Roman" w:hAnsi="Times New Roman"/>
        </w:rPr>
        <w:t xml:space="preserve">total </w:t>
      </w:r>
      <w:r w:rsidR="00DE5BB3">
        <w:rPr>
          <w:rFonts w:ascii="Times New Roman" w:hAnsi="Times New Roman"/>
        </w:rPr>
        <w:t xml:space="preserve">previsto para Extensão do CCS </w:t>
      </w:r>
      <w:r w:rsidR="00A83416">
        <w:rPr>
          <w:rFonts w:ascii="Times New Roman" w:hAnsi="Times New Roman"/>
        </w:rPr>
        <w:t>pelo FIEX</w:t>
      </w:r>
      <w:r w:rsidR="00795BDE">
        <w:rPr>
          <w:rFonts w:ascii="Times New Roman" w:hAnsi="Times New Roman"/>
          <w:b/>
        </w:rPr>
        <w:t xml:space="preserve"> </w:t>
      </w:r>
      <w:r w:rsidR="00DE5BB3">
        <w:rPr>
          <w:rFonts w:ascii="Times New Roman" w:hAnsi="Times New Roman"/>
        </w:rPr>
        <w:t>foi</w:t>
      </w:r>
      <w:r w:rsidR="00795BDE">
        <w:rPr>
          <w:rFonts w:ascii="Times New Roman" w:hAnsi="Times New Roman"/>
        </w:rPr>
        <w:t xml:space="preserve"> R$ 185.842,09. No entanto, o valor total </w:t>
      </w:r>
      <w:r w:rsidR="00A83416">
        <w:rPr>
          <w:rFonts w:ascii="Times New Roman" w:hAnsi="Times New Roman"/>
        </w:rPr>
        <w:t xml:space="preserve">do somatório de todos os recursos </w:t>
      </w:r>
      <w:r w:rsidR="00795BDE">
        <w:rPr>
          <w:rFonts w:ascii="Times New Roman" w:hAnsi="Times New Roman"/>
        </w:rPr>
        <w:t>d</w:t>
      </w:r>
      <w:r w:rsidR="00DE5BB3">
        <w:rPr>
          <w:rFonts w:ascii="Times New Roman" w:hAnsi="Times New Roman"/>
        </w:rPr>
        <w:t xml:space="preserve">os projetos/programas deferidos </w:t>
      </w:r>
      <w:r w:rsidR="00A83416">
        <w:rPr>
          <w:rFonts w:ascii="Times New Roman" w:hAnsi="Times New Roman"/>
        </w:rPr>
        <w:t>foram</w:t>
      </w:r>
      <w:r w:rsidR="00C32F3B">
        <w:rPr>
          <w:rFonts w:ascii="Times New Roman" w:hAnsi="Times New Roman"/>
        </w:rPr>
        <w:t xml:space="preserve"> R$ 177.299,50. </w:t>
      </w:r>
      <w:r w:rsidR="00A83416">
        <w:rPr>
          <w:rFonts w:ascii="Times New Roman" w:hAnsi="Times New Roman"/>
        </w:rPr>
        <w:t>Dessa fo</w:t>
      </w:r>
      <w:r w:rsidR="00DE5BB3">
        <w:rPr>
          <w:rFonts w:ascii="Times New Roman" w:hAnsi="Times New Roman"/>
        </w:rPr>
        <w:t xml:space="preserve">rma, a COMEX decidiu utilizar o recurso restante </w:t>
      </w:r>
      <w:r w:rsidR="00A83416">
        <w:rPr>
          <w:rFonts w:ascii="Times New Roman" w:hAnsi="Times New Roman"/>
        </w:rPr>
        <w:t xml:space="preserve">(valor de R$ 8.542,52) </w:t>
      </w:r>
      <w:r w:rsidR="004F291F">
        <w:rPr>
          <w:rFonts w:ascii="Times New Roman" w:hAnsi="Times New Roman"/>
        </w:rPr>
        <w:t xml:space="preserve">para: </w:t>
      </w:r>
      <w:r w:rsidR="00DE5BB3">
        <w:rPr>
          <w:rFonts w:ascii="Times New Roman" w:hAnsi="Times New Roman"/>
        </w:rPr>
        <w:t>auxiliar o GAP (no processo de divulgação) e para o</w:t>
      </w:r>
      <w:r w:rsidR="00A83416">
        <w:rPr>
          <w:rFonts w:ascii="Times New Roman" w:hAnsi="Times New Roman"/>
        </w:rPr>
        <w:t xml:space="preserve"> Seminário de Extensão Universitária da Região Sul (SEURS)</w:t>
      </w:r>
      <w:r w:rsidR="00DE5BB3">
        <w:rPr>
          <w:rFonts w:ascii="Times New Roman" w:hAnsi="Times New Roman"/>
        </w:rPr>
        <w:t xml:space="preserve">. </w:t>
      </w:r>
      <w:r w:rsidR="008D15F5" w:rsidRPr="00ED42A5">
        <w:rPr>
          <w:rFonts w:ascii="Times New Roman" w:hAnsi="Times New Roman"/>
          <w:b/>
        </w:rPr>
        <w:t xml:space="preserve">Pauta </w:t>
      </w:r>
      <w:r w:rsidR="008D15F5">
        <w:rPr>
          <w:rFonts w:ascii="Times New Roman" w:hAnsi="Times New Roman"/>
          <w:b/>
        </w:rPr>
        <w:t>2</w:t>
      </w:r>
      <w:r w:rsidR="008D15F5" w:rsidRPr="00ED42A5">
        <w:rPr>
          <w:rFonts w:ascii="Times New Roman" w:hAnsi="Times New Roman"/>
          <w:b/>
        </w:rPr>
        <w:t xml:space="preserve"> –</w:t>
      </w:r>
      <w:r w:rsidR="008D15F5">
        <w:rPr>
          <w:rFonts w:ascii="Times New Roman" w:hAnsi="Times New Roman"/>
          <w:b/>
        </w:rPr>
        <w:t xml:space="preserve"> </w:t>
      </w:r>
      <w:r w:rsidR="008D15F5" w:rsidRPr="008D15F5">
        <w:rPr>
          <w:rFonts w:ascii="Times New Roman" w:hAnsi="Times New Roman"/>
        </w:rPr>
        <w:t>A COMEX</w:t>
      </w:r>
      <w:r w:rsidR="008D15F5">
        <w:rPr>
          <w:rFonts w:ascii="Times New Roman" w:hAnsi="Times New Roman"/>
        </w:rPr>
        <w:t xml:space="preserve"> decidiu enviar </w:t>
      </w:r>
      <w:r w:rsidR="006F41B5">
        <w:rPr>
          <w:rFonts w:ascii="Times New Roman" w:hAnsi="Times New Roman"/>
        </w:rPr>
        <w:t xml:space="preserve">um e-mail para </w:t>
      </w:r>
      <w:r w:rsidR="008D15F5">
        <w:rPr>
          <w:rFonts w:ascii="Times New Roman" w:hAnsi="Times New Roman"/>
        </w:rPr>
        <w:t xml:space="preserve">os trabalhos de extensão na área da Saúde (projetos) </w:t>
      </w:r>
      <w:r w:rsidR="0033030B">
        <w:rPr>
          <w:rFonts w:ascii="Times New Roman" w:hAnsi="Times New Roman"/>
        </w:rPr>
        <w:t xml:space="preserve">de extensão </w:t>
      </w:r>
      <w:r w:rsidR="008D15F5">
        <w:rPr>
          <w:rFonts w:ascii="Times New Roman" w:hAnsi="Times New Roman"/>
        </w:rPr>
        <w:t>que obtiveram maior pontuação n</w:t>
      </w:r>
      <w:r w:rsidR="00160B17">
        <w:rPr>
          <w:rFonts w:ascii="Times New Roman" w:hAnsi="Times New Roman"/>
        </w:rPr>
        <w:t>a JAÍ, destacando o cumprimento d</w:t>
      </w:r>
      <w:r w:rsidR="008D15F5">
        <w:rPr>
          <w:rFonts w:ascii="Times New Roman" w:hAnsi="Times New Roman"/>
        </w:rPr>
        <w:t>as normas da CARS/PRÉ</w:t>
      </w:r>
      <w:r w:rsidR="00160B17">
        <w:rPr>
          <w:rFonts w:ascii="Times New Roman" w:hAnsi="Times New Roman"/>
        </w:rPr>
        <w:t xml:space="preserve"> para participar do SEURS</w:t>
      </w:r>
      <w:r w:rsidR="008D15F5">
        <w:rPr>
          <w:rFonts w:ascii="Times New Roman" w:hAnsi="Times New Roman"/>
        </w:rPr>
        <w:t xml:space="preserve">. </w:t>
      </w:r>
      <w:r w:rsidR="008D15F5" w:rsidRPr="00ED42A5">
        <w:rPr>
          <w:rFonts w:ascii="Times New Roman" w:hAnsi="Times New Roman"/>
          <w:b/>
        </w:rPr>
        <w:t xml:space="preserve">Pauta </w:t>
      </w:r>
      <w:r w:rsidR="008D15F5">
        <w:rPr>
          <w:rFonts w:ascii="Times New Roman" w:hAnsi="Times New Roman"/>
          <w:b/>
        </w:rPr>
        <w:t>3</w:t>
      </w:r>
      <w:r w:rsidR="008D15F5" w:rsidRPr="00ED42A5">
        <w:rPr>
          <w:rFonts w:ascii="Times New Roman" w:hAnsi="Times New Roman"/>
          <w:b/>
        </w:rPr>
        <w:t xml:space="preserve"> –</w:t>
      </w:r>
      <w:r w:rsidR="008D15F5">
        <w:rPr>
          <w:rFonts w:ascii="Times New Roman" w:hAnsi="Times New Roman"/>
          <w:b/>
        </w:rPr>
        <w:t xml:space="preserve"> </w:t>
      </w:r>
      <w:r w:rsidR="008D15F5" w:rsidRPr="008D15F5">
        <w:rPr>
          <w:rFonts w:ascii="Times New Roman" w:hAnsi="Times New Roman"/>
        </w:rPr>
        <w:t>A COMEX decidiu aguardar a orientação da PROGRAD em relação as ações de extensão nos cursos.</w:t>
      </w:r>
      <w:r w:rsidR="008D15F5">
        <w:rPr>
          <w:rFonts w:ascii="Times New Roman" w:hAnsi="Times New Roman"/>
        </w:rPr>
        <w:t xml:space="preserve"> </w:t>
      </w:r>
      <w:r w:rsidR="008D15F5" w:rsidRPr="00ED42A5">
        <w:rPr>
          <w:rFonts w:ascii="Times New Roman" w:hAnsi="Times New Roman"/>
          <w:b/>
        </w:rPr>
        <w:t xml:space="preserve">Pauta </w:t>
      </w:r>
      <w:r w:rsidR="008D15F5">
        <w:rPr>
          <w:rFonts w:ascii="Times New Roman" w:hAnsi="Times New Roman"/>
          <w:b/>
        </w:rPr>
        <w:t xml:space="preserve">4 - </w:t>
      </w:r>
      <w:r w:rsidR="008E43E8" w:rsidRPr="00ED42A5">
        <w:rPr>
          <w:rFonts w:ascii="Times New Roman" w:hAnsi="Times New Roman"/>
        </w:rPr>
        <w:t>Foram avaliados</w:t>
      </w:r>
      <w:r w:rsidR="008E43E8">
        <w:rPr>
          <w:rFonts w:ascii="Times New Roman" w:hAnsi="Times New Roman"/>
        </w:rPr>
        <w:t xml:space="preserve"> </w:t>
      </w:r>
      <w:r w:rsidR="008E43E8" w:rsidRPr="00ED42A5">
        <w:rPr>
          <w:rFonts w:ascii="Times New Roman" w:hAnsi="Times New Roman"/>
        </w:rPr>
        <w:t>e tramitados os</w:t>
      </w:r>
      <w:r w:rsidR="008E43E8">
        <w:rPr>
          <w:rFonts w:ascii="Times New Roman" w:hAnsi="Times New Roman"/>
        </w:rPr>
        <w:t xml:space="preserve"> </w:t>
      </w:r>
      <w:r w:rsidR="008E43E8" w:rsidRPr="00ED42A5">
        <w:rPr>
          <w:rFonts w:ascii="Times New Roman" w:hAnsi="Times New Roman"/>
        </w:rPr>
        <w:t>projetos n°:</w:t>
      </w:r>
      <w:r w:rsidR="008E43E8">
        <w:rPr>
          <w:rFonts w:ascii="Times New Roman" w:hAnsi="Times New Roman"/>
        </w:rPr>
        <w:t xml:space="preserve"> 051164 (retornou para o coordenador)</w:t>
      </w:r>
      <w:r w:rsidR="00ED7EF7">
        <w:rPr>
          <w:rFonts w:ascii="Times New Roman" w:hAnsi="Times New Roman"/>
        </w:rPr>
        <w:t>, 049061(aprovado</w:t>
      </w:r>
      <w:r w:rsidR="008E43E8">
        <w:rPr>
          <w:rFonts w:ascii="Times New Roman" w:hAnsi="Times New Roman"/>
        </w:rPr>
        <w:t>)</w:t>
      </w:r>
      <w:r w:rsidR="00ED7EF7">
        <w:rPr>
          <w:rFonts w:ascii="Times New Roman" w:hAnsi="Times New Roman"/>
        </w:rPr>
        <w:t>, 048271 (se</w:t>
      </w:r>
      <w:r w:rsidR="006F41B5">
        <w:rPr>
          <w:rFonts w:ascii="Times New Roman" w:hAnsi="Times New Roman"/>
        </w:rPr>
        <w:t>rá reavaliado pelos professores</w:t>
      </w:r>
      <w:r w:rsidR="00ED7EF7">
        <w:rPr>
          <w:rFonts w:ascii="Times New Roman" w:hAnsi="Times New Roman"/>
        </w:rPr>
        <w:t xml:space="preserve"> Josiane e Guilherme),</w:t>
      </w:r>
      <w:r w:rsidR="008E43E8">
        <w:rPr>
          <w:rFonts w:ascii="Times New Roman" w:hAnsi="Times New Roman"/>
        </w:rPr>
        <w:t xml:space="preserve"> 051522 (retornou para o coordenador)</w:t>
      </w:r>
      <w:r w:rsidR="00ED7EF7">
        <w:rPr>
          <w:rFonts w:ascii="Times New Roman" w:hAnsi="Times New Roman"/>
        </w:rPr>
        <w:t xml:space="preserve"> e</w:t>
      </w:r>
      <w:r w:rsidR="008E43E8">
        <w:rPr>
          <w:rFonts w:ascii="Times New Roman" w:hAnsi="Times New Roman"/>
        </w:rPr>
        <w:t xml:space="preserve"> 05</w:t>
      </w:r>
      <w:r w:rsidR="00ED7EF7">
        <w:rPr>
          <w:rFonts w:ascii="Times New Roman" w:hAnsi="Times New Roman"/>
        </w:rPr>
        <w:t>0549</w:t>
      </w:r>
      <w:r w:rsidR="008E43E8">
        <w:rPr>
          <w:rFonts w:ascii="Times New Roman" w:hAnsi="Times New Roman"/>
        </w:rPr>
        <w:t xml:space="preserve"> (</w:t>
      </w:r>
      <w:r w:rsidR="00ED7EF7">
        <w:rPr>
          <w:rFonts w:ascii="Times New Roman" w:hAnsi="Times New Roman"/>
        </w:rPr>
        <w:t>Não foi avaliado pois não havia representante do departamento do Fonoaudiologia na reunião</w:t>
      </w:r>
      <w:r w:rsidR="008E43E8">
        <w:rPr>
          <w:rFonts w:ascii="Times New Roman" w:hAnsi="Times New Roman"/>
        </w:rPr>
        <w:t>).</w:t>
      </w:r>
      <w:r w:rsidR="006F41B5">
        <w:rPr>
          <w:rFonts w:ascii="Times New Roman" w:hAnsi="Times New Roman"/>
        </w:rPr>
        <w:t xml:space="preserve">  Além disso, foi destacado na</w:t>
      </w:r>
      <w:r w:rsidR="00FF15C3">
        <w:rPr>
          <w:rFonts w:ascii="Times New Roman" w:hAnsi="Times New Roman"/>
        </w:rPr>
        <w:t xml:space="preserve"> </w:t>
      </w:r>
      <w:r w:rsidR="00BC0C7F">
        <w:rPr>
          <w:rFonts w:ascii="Times New Roman" w:hAnsi="Times New Roman"/>
        </w:rPr>
        <w:t xml:space="preserve">reunião caso a COMEX não receba algum </w:t>
      </w:r>
      <w:r w:rsidR="006F41B5">
        <w:rPr>
          <w:rFonts w:ascii="Times New Roman" w:hAnsi="Times New Roman"/>
        </w:rPr>
        <w:t xml:space="preserve">memorando dos Diretório Acadêmico (Das) dos cursos pertencente ao CCS nos próximos dias, contanto a partir dessa reunião, não haverá representante discente na Portaria COMEX. Adicionalmente, os departamentos </w:t>
      </w:r>
      <w:r w:rsidR="007934A8">
        <w:rPr>
          <w:rFonts w:ascii="Times New Roman" w:hAnsi="Times New Roman"/>
        </w:rPr>
        <w:t xml:space="preserve">do CCS </w:t>
      </w:r>
      <w:r w:rsidR="006F41B5">
        <w:rPr>
          <w:rFonts w:ascii="Times New Roman" w:hAnsi="Times New Roman"/>
        </w:rPr>
        <w:t>que não tiver dois representantes (titula</w:t>
      </w:r>
      <w:r w:rsidR="00227FFC">
        <w:rPr>
          <w:rFonts w:ascii="Times New Roman" w:hAnsi="Times New Roman"/>
        </w:rPr>
        <w:t>r e suplen</w:t>
      </w:r>
      <w:r w:rsidR="006F41B5">
        <w:rPr>
          <w:rFonts w:ascii="Times New Roman" w:hAnsi="Times New Roman"/>
        </w:rPr>
        <w:t>te)</w:t>
      </w:r>
      <w:r w:rsidR="007934A8">
        <w:rPr>
          <w:rFonts w:ascii="Times New Roman" w:hAnsi="Times New Roman"/>
        </w:rPr>
        <w:t xml:space="preserve"> os projeto</w:t>
      </w:r>
      <w:r w:rsidR="00FF15C3">
        <w:rPr>
          <w:rFonts w:ascii="Times New Roman" w:hAnsi="Times New Roman"/>
        </w:rPr>
        <w:t>s</w:t>
      </w:r>
      <w:r w:rsidR="007934A8">
        <w:rPr>
          <w:rFonts w:ascii="Times New Roman" w:hAnsi="Times New Roman"/>
        </w:rPr>
        <w:t xml:space="preserve"> (ou/e programas) não serão avaliados respectivamente.</w:t>
      </w:r>
      <w:r w:rsidR="007934A8">
        <w:rPr>
          <w:rFonts w:ascii="Times New Roman" w:hAnsi="Times New Roman"/>
          <w:b/>
        </w:rPr>
        <w:t xml:space="preserve"> </w:t>
      </w:r>
      <w:r w:rsidR="00BB236F">
        <w:rPr>
          <w:rFonts w:ascii="Times New Roman" w:hAnsi="Times New Roman"/>
        </w:rPr>
        <w:t>Nada mais havendo a tratar</w:t>
      </w:r>
      <w:r w:rsidR="00866EBF">
        <w:rPr>
          <w:rFonts w:ascii="Times New Roman" w:hAnsi="Times New Roman"/>
        </w:rPr>
        <w:t>.</w:t>
      </w:r>
    </w:p>
    <w:p w:rsidR="00866EBF" w:rsidRDefault="00866EBF">
      <w:pPr>
        <w:jc w:val="both"/>
        <w:rPr>
          <w:rFonts w:ascii="Times New Roman" w:hAnsi="Times New Roman"/>
        </w:rPr>
      </w:pPr>
    </w:p>
    <w:p w:rsidR="00866EBF" w:rsidRDefault="00866EBF" w:rsidP="00866E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Santa Maria,12 de abril de 2019.</w:t>
      </w:r>
      <w:bookmarkStart w:id="1" w:name="_GoBack"/>
      <w:bookmarkEnd w:id="1"/>
    </w:p>
    <w:p w:rsidR="00866EBF" w:rsidRDefault="00866EBF" w:rsidP="00866EBF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Vanessa Ribeiro e Charlene Menezes </w:t>
      </w:r>
    </w:p>
    <w:p w:rsidR="00866EBF" w:rsidRDefault="00866EBF" w:rsidP="00866EBF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Responsáveis pelas Atas</w:t>
      </w:r>
    </w:p>
    <w:p w:rsidR="00866EBF" w:rsidRDefault="00866EBF" w:rsidP="00866EBF">
      <w:pPr>
        <w:spacing w:after="0" w:line="240" w:lineRule="auto"/>
        <w:jc w:val="both"/>
        <w:rPr>
          <w:rFonts w:ascii="Times New Roman" w:hAnsi="Times New Roman"/>
        </w:rPr>
      </w:pPr>
    </w:p>
    <w:p w:rsidR="00866EBF" w:rsidRDefault="00866EBF">
      <w:pPr>
        <w:jc w:val="both"/>
        <w:rPr>
          <w:rFonts w:ascii="Times New Roman" w:hAnsi="Times New Roman"/>
        </w:rPr>
      </w:pPr>
    </w:p>
    <w:p w:rsidR="001D0476" w:rsidRPr="00ED42A5" w:rsidRDefault="001D0476" w:rsidP="00C715AF">
      <w:pPr>
        <w:spacing w:after="0" w:line="240" w:lineRule="auto"/>
        <w:jc w:val="both"/>
        <w:rPr>
          <w:rFonts w:ascii="Times New Roman" w:hAnsi="Times New Roman"/>
        </w:rPr>
      </w:pPr>
    </w:p>
    <w:sectPr w:rsidR="001D0476" w:rsidRPr="00ED42A5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26"/>
    <w:rsid w:val="000625D8"/>
    <w:rsid w:val="00093FD6"/>
    <w:rsid w:val="000C6221"/>
    <w:rsid w:val="000C63EF"/>
    <w:rsid w:val="000E7AB5"/>
    <w:rsid w:val="00101940"/>
    <w:rsid w:val="00125663"/>
    <w:rsid w:val="001406FA"/>
    <w:rsid w:val="00160B17"/>
    <w:rsid w:val="001658E5"/>
    <w:rsid w:val="00182390"/>
    <w:rsid w:val="001917CE"/>
    <w:rsid w:val="001D0476"/>
    <w:rsid w:val="00215DAE"/>
    <w:rsid w:val="00227FFC"/>
    <w:rsid w:val="00316CA4"/>
    <w:rsid w:val="0033030B"/>
    <w:rsid w:val="003C1C01"/>
    <w:rsid w:val="003D37B5"/>
    <w:rsid w:val="004A16D7"/>
    <w:rsid w:val="004A6351"/>
    <w:rsid w:val="004C08F7"/>
    <w:rsid w:val="004F291F"/>
    <w:rsid w:val="00523C3E"/>
    <w:rsid w:val="00546FB1"/>
    <w:rsid w:val="005473A4"/>
    <w:rsid w:val="00577BA0"/>
    <w:rsid w:val="00595015"/>
    <w:rsid w:val="00596E9C"/>
    <w:rsid w:val="005D6CC8"/>
    <w:rsid w:val="005E4172"/>
    <w:rsid w:val="00675423"/>
    <w:rsid w:val="006B001A"/>
    <w:rsid w:val="006B2D4D"/>
    <w:rsid w:val="006D4571"/>
    <w:rsid w:val="006F41B5"/>
    <w:rsid w:val="00721D72"/>
    <w:rsid w:val="007472E8"/>
    <w:rsid w:val="00790ED1"/>
    <w:rsid w:val="007934A8"/>
    <w:rsid w:val="00795BDE"/>
    <w:rsid w:val="00803914"/>
    <w:rsid w:val="00804748"/>
    <w:rsid w:val="00806BB9"/>
    <w:rsid w:val="008155DA"/>
    <w:rsid w:val="00866EBF"/>
    <w:rsid w:val="00867116"/>
    <w:rsid w:val="008D15F5"/>
    <w:rsid w:val="008E43E8"/>
    <w:rsid w:val="008F1AC5"/>
    <w:rsid w:val="009319D7"/>
    <w:rsid w:val="0099536A"/>
    <w:rsid w:val="009A15BD"/>
    <w:rsid w:val="009B03BE"/>
    <w:rsid w:val="009B19A8"/>
    <w:rsid w:val="00A3126D"/>
    <w:rsid w:val="00A34F6B"/>
    <w:rsid w:val="00A83416"/>
    <w:rsid w:val="00A943FC"/>
    <w:rsid w:val="00B071D6"/>
    <w:rsid w:val="00B549A1"/>
    <w:rsid w:val="00BB236F"/>
    <w:rsid w:val="00BC0C7F"/>
    <w:rsid w:val="00BC3F6A"/>
    <w:rsid w:val="00C275D7"/>
    <w:rsid w:val="00C32F3B"/>
    <w:rsid w:val="00C715AF"/>
    <w:rsid w:val="00C8508B"/>
    <w:rsid w:val="00CD660A"/>
    <w:rsid w:val="00D1134E"/>
    <w:rsid w:val="00D6542C"/>
    <w:rsid w:val="00D813EA"/>
    <w:rsid w:val="00DB72BB"/>
    <w:rsid w:val="00DE11A4"/>
    <w:rsid w:val="00DE5BB3"/>
    <w:rsid w:val="00E026B8"/>
    <w:rsid w:val="00E82824"/>
    <w:rsid w:val="00E85E46"/>
    <w:rsid w:val="00E95ECA"/>
    <w:rsid w:val="00EA163F"/>
    <w:rsid w:val="00ED42A5"/>
    <w:rsid w:val="00ED7EF7"/>
    <w:rsid w:val="00F87E26"/>
    <w:rsid w:val="00FB078D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F1BB"/>
  <w15:docId w15:val="{D7511FBD-4663-4896-86F6-E8C45C3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il">
    <w:name w:val="il"/>
    <w:basedOn w:val="Fontepargpadro"/>
    <w:rsid w:val="001D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Usuário do Windows</cp:lastModifiedBy>
  <cp:revision>20</cp:revision>
  <dcterms:created xsi:type="dcterms:W3CDTF">2019-04-16T16:35:00Z</dcterms:created>
  <dcterms:modified xsi:type="dcterms:W3CDTF">2019-04-22T14:47:00Z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