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5B" w:rsidRDefault="0015365B" w:rsidP="0015365B">
      <w:pPr>
        <w:pStyle w:val="Universidade"/>
        <w:spacing w:line="360" w:lineRule="auto"/>
        <w:rPr>
          <w:rFonts w:ascii="Arial" w:hAnsi="Arial" w:cs="Arial"/>
          <w:sz w:val="28"/>
          <w:szCs w:val="28"/>
        </w:rPr>
      </w:pPr>
      <w:bookmarkStart w:id="0" w:name="_Toc410386340"/>
      <w:r>
        <w:rPr>
          <w:rFonts w:ascii="Arial" w:hAnsi="Arial" w:cs="Arial"/>
          <w:sz w:val="28"/>
          <w:szCs w:val="28"/>
        </w:rPr>
        <w:t>MINISTÉRIO DA EDUCAÇÃO</w:t>
      </w:r>
    </w:p>
    <w:p w:rsidR="0015365B" w:rsidRPr="00777B34" w:rsidRDefault="0015365B" w:rsidP="0015365B">
      <w:pPr>
        <w:pStyle w:val="Universidade"/>
        <w:spacing w:line="360" w:lineRule="auto"/>
        <w:rPr>
          <w:rFonts w:ascii="Arial" w:hAnsi="Arial" w:cs="Arial"/>
          <w:sz w:val="28"/>
          <w:szCs w:val="28"/>
        </w:rPr>
      </w:pPr>
      <w:r w:rsidRPr="00777B34">
        <w:rPr>
          <w:rFonts w:ascii="Arial" w:hAnsi="Arial" w:cs="Arial"/>
          <w:sz w:val="28"/>
          <w:szCs w:val="28"/>
        </w:rPr>
        <w:t>UNIVERSIDADE FEDERAL DE SANTA MARIA</w:t>
      </w:r>
    </w:p>
    <w:p w:rsidR="0015365B" w:rsidRPr="00777B34" w:rsidRDefault="0015365B" w:rsidP="0015365B">
      <w:pPr>
        <w:pStyle w:val="Faculdade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CENTRO/PRÓ-REITORIA</w:t>
      </w: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noProof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Dadosdotrabalho"/>
        <w:ind w:hanging="3402"/>
        <w:jc w:val="center"/>
        <w:rPr>
          <w:rFonts w:ascii="Arial" w:hAnsi="Arial" w:cs="Arial"/>
          <w:b/>
          <w:sz w:val="28"/>
          <w:szCs w:val="28"/>
        </w:rPr>
      </w:pPr>
      <w:r w:rsidRPr="00777B34">
        <w:rPr>
          <w:rFonts w:ascii="Arial" w:hAnsi="Arial" w:cs="Arial"/>
          <w:b/>
          <w:sz w:val="28"/>
          <w:szCs w:val="28"/>
        </w:rPr>
        <w:t xml:space="preserve">TÍTULO E SUBTÍTULO DO PROJETO DE </w:t>
      </w:r>
      <w:r w:rsidR="006C2245">
        <w:rPr>
          <w:rFonts w:ascii="Arial" w:hAnsi="Arial" w:cs="Arial"/>
          <w:b/>
          <w:sz w:val="28"/>
          <w:szCs w:val="28"/>
        </w:rPr>
        <w:t>PESQUISA</w:t>
      </w:r>
    </w:p>
    <w:p w:rsidR="0015365B" w:rsidRPr="00777B34" w:rsidRDefault="0015365B" w:rsidP="0015365B">
      <w:pPr>
        <w:pStyle w:val="Dadosdotrabalho"/>
        <w:jc w:val="center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Dadosdotrabalho"/>
        <w:jc w:val="center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Dadosdotrabalho"/>
        <w:jc w:val="center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Dadosdotrabalho"/>
        <w:jc w:val="center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Nome do Coordenador do Projeto</w:t>
      </w: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jc w:val="both"/>
        <w:rPr>
          <w:rFonts w:ascii="Arial" w:hAnsi="Arial" w:cs="Arial"/>
          <w:b/>
          <w:sz w:val="28"/>
          <w:szCs w:val="28"/>
        </w:rPr>
      </w:pPr>
    </w:p>
    <w:p w:rsidR="0015365B" w:rsidRDefault="0015365B" w:rsidP="0015365B">
      <w:pPr>
        <w:pStyle w:val="Pargrafocentralizado"/>
        <w:rPr>
          <w:rFonts w:ascii="Arial" w:hAnsi="Arial" w:cs="Arial"/>
          <w:szCs w:val="24"/>
        </w:rPr>
      </w:pPr>
      <w:r w:rsidRPr="00777B34">
        <w:rPr>
          <w:rFonts w:ascii="Arial" w:hAnsi="Arial" w:cs="Arial"/>
          <w:szCs w:val="24"/>
        </w:rPr>
        <w:t xml:space="preserve">Santa Maria, </w:t>
      </w:r>
      <w:r>
        <w:rPr>
          <w:rFonts w:ascii="Arial" w:hAnsi="Arial" w:cs="Arial"/>
          <w:szCs w:val="24"/>
        </w:rPr>
        <w:t>RS</w:t>
      </w:r>
    </w:p>
    <w:p w:rsidR="0015365B" w:rsidRPr="00777B34" w:rsidRDefault="0015365B" w:rsidP="0015365B">
      <w:pPr>
        <w:pStyle w:val="Pargrafocentralizado"/>
        <w:rPr>
          <w:rFonts w:ascii="Arial" w:hAnsi="Arial" w:cs="Arial"/>
          <w:szCs w:val="24"/>
        </w:rPr>
      </w:pPr>
      <w:r w:rsidRPr="00777B34">
        <w:rPr>
          <w:rFonts w:ascii="Arial" w:hAnsi="Arial" w:cs="Arial"/>
          <w:szCs w:val="24"/>
        </w:rPr>
        <w:t>XXXX, 201X.</w:t>
      </w:r>
    </w:p>
    <w:p w:rsidR="0015365B" w:rsidRDefault="0015365B" w:rsidP="0015365B">
      <w:pPr>
        <w:pStyle w:val="Pargrafo"/>
        <w:spacing w:before="0" w:after="360"/>
        <w:ind w:firstLine="0"/>
        <w:jc w:val="left"/>
      </w:pPr>
      <w:r>
        <w:br w:type="page"/>
      </w:r>
    </w:p>
    <w:p w:rsidR="00734507" w:rsidRDefault="00734507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734507">
        <w:rPr>
          <w:rFonts w:cs="Arial"/>
          <w:color w:val="000000"/>
          <w:sz w:val="22"/>
          <w:szCs w:val="24"/>
        </w:rPr>
        <w:lastRenderedPageBreak/>
        <w:t>MICHEL TEMER</w:t>
      </w:r>
    </w:p>
    <w:p w:rsidR="0015365B" w:rsidRPr="0085166D" w:rsidRDefault="00BB1258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>
        <w:rPr>
          <w:rFonts w:cs="Arial"/>
          <w:color w:val="000000"/>
          <w:sz w:val="22"/>
          <w:szCs w:val="24"/>
        </w:rPr>
        <w:t>Presidente</w:t>
      </w:r>
      <w:r w:rsidR="0015365B" w:rsidRPr="0085166D">
        <w:rPr>
          <w:rFonts w:cs="Arial"/>
          <w:color w:val="000000"/>
          <w:sz w:val="22"/>
          <w:szCs w:val="24"/>
        </w:rPr>
        <w:t xml:space="preserve"> da República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734507" w:rsidRDefault="00734507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734507">
        <w:rPr>
          <w:rFonts w:cs="Arial"/>
          <w:color w:val="000000"/>
          <w:sz w:val="22"/>
          <w:szCs w:val="24"/>
        </w:rPr>
        <w:t>JOSÉ MENDONÇA BEZERRA FILHO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Ministro de Estado da Educação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734507" w:rsidRDefault="00734507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734507">
        <w:rPr>
          <w:rFonts w:cs="Arial"/>
          <w:color w:val="000000"/>
          <w:sz w:val="22"/>
          <w:szCs w:val="24"/>
        </w:rPr>
        <w:t>PAULO BARONE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Secretário de Educação Superior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b/>
          <w:color w:val="000000"/>
          <w:sz w:val="22"/>
          <w:szCs w:val="24"/>
        </w:rPr>
      </w:pPr>
      <w:r w:rsidRPr="0085166D">
        <w:rPr>
          <w:rFonts w:cs="Arial"/>
          <w:b/>
          <w:color w:val="000000"/>
          <w:sz w:val="22"/>
          <w:szCs w:val="24"/>
        </w:rPr>
        <w:t>UNIVERSIDADE FEDERAL DE SANTA MARIA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PAULO AFONSO BURMANN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Reitor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0E4D56" w:rsidRDefault="000E4D56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0E4D56">
        <w:rPr>
          <w:rFonts w:cs="Arial"/>
          <w:color w:val="000000"/>
          <w:sz w:val="22"/>
          <w:szCs w:val="24"/>
        </w:rPr>
        <w:t>LUCIANO SCHUCH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Vice-Reitor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GETULIO ROCHA RETAMOSO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Chefe de Gabinete do Reitor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 xml:space="preserve">MARIONALDO DA COSTA FERREIRA </w:t>
      </w:r>
    </w:p>
    <w:p w:rsidR="0015365B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Secretário Geral</w:t>
      </w:r>
    </w:p>
    <w:p w:rsidR="0015365B" w:rsidRPr="0085166D" w:rsidRDefault="0015365B" w:rsidP="00231F31">
      <w:pPr>
        <w:tabs>
          <w:tab w:val="left" w:pos="9540"/>
        </w:tabs>
        <w:rPr>
          <w:rFonts w:cs="Arial"/>
          <w:color w:val="000000"/>
          <w:sz w:val="22"/>
          <w:szCs w:val="24"/>
        </w:rPr>
      </w:pPr>
    </w:p>
    <w:p w:rsidR="00231F31" w:rsidRDefault="00231F31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231F31">
        <w:rPr>
          <w:rFonts w:cs="Arial"/>
          <w:color w:val="000000"/>
          <w:sz w:val="22"/>
          <w:szCs w:val="24"/>
        </w:rPr>
        <w:t>PAULO RICARDO DE JESUS COSTA FILHO</w:t>
      </w:r>
    </w:p>
    <w:p w:rsidR="0015365B" w:rsidRDefault="00231F31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231F31">
        <w:rPr>
          <w:rFonts w:cs="Arial"/>
          <w:color w:val="000000"/>
          <w:sz w:val="22"/>
          <w:szCs w:val="24"/>
        </w:rPr>
        <w:t>Assessor de Planejamento Estratégico</w:t>
      </w:r>
    </w:p>
    <w:p w:rsidR="00231F31" w:rsidRPr="0085166D" w:rsidRDefault="00231F31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b/>
          <w:color w:val="000000"/>
          <w:sz w:val="22"/>
          <w:szCs w:val="24"/>
        </w:rPr>
      </w:pPr>
      <w:r w:rsidRPr="0085166D">
        <w:rPr>
          <w:rFonts w:cs="Arial"/>
          <w:b/>
          <w:color w:val="000000"/>
          <w:sz w:val="22"/>
          <w:szCs w:val="24"/>
        </w:rPr>
        <w:t>PRÓ-REITORIAS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JOSÉ CARLOS SEGALLA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 de Administração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0E4D56" w:rsidRDefault="000E4D56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0E4D56">
        <w:rPr>
          <w:rFonts w:cs="Arial"/>
          <w:color w:val="000000"/>
          <w:sz w:val="22"/>
          <w:szCs w:val="24"/>
        </w:rPr>
        <w:t>CLAYTON HILLIG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 de Assuntos Estudantis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0E4D56" w:rsidRDefault="000E4D56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0E4D56">
        <w:rPr>
          <w:rFonts w:cs="Arial"/>
          <w:color w:val="000000"/>
          <w:sz w:val="22"/>
          <w:szCs w:val="24"/>
        </w:rPr>
        <w:t>FLAVI FERREIRA LISBOA FILHO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Pró-Reitora de Extensão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0E4D56" w:rsidRDefault="000E4D56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0E4D56">
        <w:rPr>
          <w:rFonts w:cs="Arial"/>
          <w:color w:val="000000"/>
          <w:sz w:val="22"/>
          <w:szCs w:val="24"/>
        </w:rPr>
        <w:t>JOSÉ MÁRIO DOLEYS SOARES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 de Infraestrutura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MARTHA BOHER ADAIME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Pró-Reitora de Graduação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FRANK LEONARDO CASADO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 de Planejamento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PAULO SCHNEIDER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 de Pós-Graduação e Pesquisa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0E4D56" w:rsidRDefault="000E4D56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0E4D56">
        <w:rPr>
          <w:rFonts w:cs="Arial"/>
          <w:color w:val="000000"/>
          <w:sz w:val="22"/>
          <w:szCs w:val="24"/>
        </w:rPr>
        <w:t>MÁRCIA HELENA DO NASCIMENTO LORENTZ</w:t>
      </w:r>
    </w:p>
    <w:p w:rsidR="0015365B" w:rsidRPr="0085166D" w:rsidRDefault="000E4D56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0E4D56">
        <w:rPr>
          <w:rFonts w:cs="Arial"/>
          <w:color w:val="000000"/>
          <w:sz w:val="22"/>
          <w:szCs w:val="24"/>
        </w:rPr>
        <w:t>Pró-Reitora de Gestão de Pessoas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RUBEM CORRÊA</w:t>
      </w:r>
      <w:bookmarkStart w:id="1" w:name="_GoBack"/>
      <w:bookmarkEnd w:id="1"/>
      <w:r w:rsidRPr="0085166D">
        <w:rPr>
          <w:rFonts w:cs="Arial"/>
          <w:color w:val="000000"/>
          <w:sz w:val="22"/>
          <w:szCs w:val="24"/>
        </w:rPr>
        <w:t xml:space="preserve"> DA ROSA</w:t>
      </w:r>
    </w:p>
    <w:p w:rsidR="0015365B" w:rsidRPr="0085166D" w:rsidRDefault="0015365B" w:rsidP="0015365B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Procurador-Geral</w:t>
      </w:r>
    </w:p>
    <w:p w:rsidR="0015365B" w:rsidRPr="0085166D" w:rsidRDefault="0015365B" w:rsidP="0015365B">
      <w:pPr>
        <w:tabs>
          <w:tab w:val="left" w:pos="9540"/>
        </w:tabs>
        <w:spacing w:line="360" w:lineRule="auto"/>
        <w:ind w:firstLine="709"/>
        <w:jc w:val="both"/>
        <w:rPr>
          <w:rFonts w:cs="Arial"/>
          <w:color w:val="000000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9975268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235E2" w:rsidRDefault="008235E2" w:rsidP="008235E2">
          <w:pPr>
            <w:pStyle w:val="CabealhodoSumrio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8235E2">
            <w:rPr>
              <w:rFonts w:ascii="Arial" w:hAnsi="Arial" w:cs="Arial"/>
              <w:b/>
              <w:color w:val="auto"/>
              <w:sz w:val="24"/>
              <w:szCs w:val="24"/>
            </w:rPr>
            <w:t>SUMÁRIO</w:t>
          </w:r>
        </w:p>
        <w:p w:rsidR="008235E2" w:rsidRDefault="008235E2" w:rsidP="008235E2">
          <w:pPr>
            <w:rPr>
              <w:rFonts w:ascii="Arial" w:hAnsi="Arial" w:cs="Arial"/>
              <w:sz w:val="24"/>
              <w:szCs w:val="24"/>
            </w:rPr>
          </w:pPr>
        </w:p>
        <w:p w:rsidR="009A5A54" w:rsidRPr="00E96A01" w:rsidRDefault="009A5A54" w:rsidP="008235E2">
          <w:pPr>
            <w:rPr>
              <w:rFonts w:ascii="Arial" w:hAnsi="Arial" w:cs="Arial"/>
              <w:sz w:val="24"/>
              <w:szCs w:val="24"/>
            </w:rPr>
          </w:pPr>
        </w:p>
        <w:p w:rsidR="00AD1BA5" w:rsidRPr="00AD1BA5" w:rsidRDefault="008235E2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r w:rsidRPr="00E96A01">
            <w:rPr>
              <w:rFonts w:ascii="Arial" w:hAnsi="Arial" w:cs="Arial"/>
              <w:sz w:val="24"/>
              <w:szCs w:val="24"/>
            </w:rPr>
            <w:fldChar w:fldCharType="begin"/>
          </w:r>
          <w:r w:rsidRPr="00E96A01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E96A01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77184898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 IDENTIFICAÇÃO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_Toc477184898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899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 INTRODUÇÃO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_Toc477184899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0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 OBJETIVOS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_Toc477184900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2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77184901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3.1 OBJETIVO GERAL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_Toc477184901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2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77184902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3.2 OBJETIVOS ESPECÍFICOS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_Toc477184902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3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4 JUSTIFICATIVA E REFERENCIAL TEÓRICO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_Toc477184903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4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5 METODOLOGIA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_Toc477184904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5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 FONTES E USOS DOS RECURSOS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_Toc477184905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6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7 PLANO DE APLICAÇÃO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_Toc477184906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7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8 CRONOGRAMA DE ATIVIDADES E AÇÕES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_Toc477184907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8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  <w:lang w:val="en-US"/>
              </w:rPr>
              <w:t>9 PRAZO DE VIGÊNCIA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_Toc477184908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9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10 RESULTADOS ESPERADOS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_Toc477184909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10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11 INDICADORES DE AVALIAÇÃO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_Toc477184910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11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12 REFERÊNCIAS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_Toc477184911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12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ANEXOS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_Toc477184912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 w:rsidP="00AD1BA5">
          <w:pPr>
            <w:pStyle w:val="Sumrio1"/>
            <w:tabs>
              <w:tab w:val="right" w:leader="dot" w:pos="8494"/>
            </w:tabs>
            <w:ind w:left="18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13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ANEXO I – MATERIAL PERMANENTE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_Toc477184913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 w:rsidP="00AD1BA5">
          <w:pPr>
            <w:pStyle w:val="Sumrio1"/>
            <w:tabs>
              <w:tab w:val="right" w:leader="dot" w:pos="8494"/>
            </w:tabs>
            <w:ind w:left="18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14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ANEXO II – PARTICIPANTES DO PROJETO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_Toc477184914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BB4B09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15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APÊNDICE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_Toc477184915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235E2" w:rsidRDefault="008235E2">
          <w:r w:rsidRPr="00E96A01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15365B" w:rsidRDefault="0015365B" w:rsidP="0015365B"/>
    <w:p w:rsidR="0015365B" w:rsidRDefault="0015365B" w:rsidP="0015365B"/>
    <w:p w:rsidR="0015365B" w:rsidRDefault="0015365B" w:rsidP="0015365B"/>
    <w:p w:rsidR="0015365B" w:rsidRDefault="0015365B" w:rsidP="0015365B"/>
    <w:p w:rsidR="0015365B" w:rsidRDefault="0015365B" w:rsidP="0015365B"/>
    <w:p w:rsidR="0015365B" w:rsidRDefault="0015365B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E96A01" w:rsidRDefault="00E96A01" w:rsidP="0015365B"/>
    <w:p w:rsidR="00AB761F" w:rsidRDefault="00AB761F" w:rsidP="009A5A54">
      <w:pPr>
        <w:spacing w:after="160" w:line="259" w:lineRule="auto"/>
        <w:rPr>
          <w:rFonts w:ascii="Arial" w:hAnsi="Arial" w:cs="Arial"/>
          <w:b/>
          <w:sz w:val="24"/>
          <w:szCs w:val="24"/>
        </w:rPr>
        <w:sectPr w:rsidR="00AB761F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8135C" w:rsidRPr="0098135C" w:rsidRDefault="0098135C" w:rsidP="003C36B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lastRenderedPageBreak/>
        <w:t>RESUMO</w:t>
      </w:r>
    </w:p>
    <w:p w:rsidR="0098135C" w:rsidRP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Pr="0098135C" w:rsidRDefault="0098135C" w:rsidP="003C3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135C">
        <w:rPr>
          <w:rFonts w:ascii="Arial" w:hAnsi="Arial" w:cs="Arial"/>
          <w:sz w:val="24"/>
          <w:szCs w:val="24"/>
        </w:rPr>
        <w:t>Deve tratar de forma sintetizada das</w:t>
      </w:r>
      <w:r w:rsidR="00BC771A">
        <w:rPr>
          <w:rFonts w:ascii="Arial" w:hAnsi="Arial" w:cs="Arial"/>
          <w:sz w:val="24"/>
          <w:szCs w:val="24"/>
        </w:rPr>
        <w:t xml:space="preserve"> informações sobre o projeto </w:t>
      </w:r>
      <w:r w:rsidRPr="0098135C">
        <w:rPr>
          <w:rFonts w:ascii="Arial" w:hAnsi="Arial" w:cs="Arial"/>
          <w:sz w:val="24"/>
          <w:szCs w:val="24"/>
        </w:rPr>
        <w:t>para que o leitor não necessite ler todo o projeto para entender o seu conteúdo e o que está sendo proposto. Sugere-se como limite máximo de 250 palavras para o resumo e, no mínimo, três palavras-chave.</w:t>
      </w:r>
    </w:p>
    <w:p w:rsidR="0098135C" w:rsidRP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Default="00AD0E63" w:rsidP="003C36B9">
      <w:pPr>
        <w:spacing w:line="360" w:lineRule="auto"/>
        <w:rPr>
          <w:rFonts w:ascii="Arial" w:hAnsi="Arial" w:cs="Arial"/>
          <w:sz w:val="24"/>
          <w:szCs w:val="24"/>
        </w:rPr>
      </w:pPr>
      <w:r w:rsidRPr="00AD0E63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uma; duas; três.</w:t>
      </w: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3C36B9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3C36B9" w:rsidRPr="0098135C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P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Pr="003C36B9" w:rsidRDefault="0098135C" w:rsidP="003C36B9">
      <w:pPr>
        <w:pStyle w:val="Ttulo1"/>
      </w:pPr>
      <w:bookmarkStart w:id="2" w:name="_Toc477184898"/>
      <w:r w:rsidRPr="0098135C">
        <w:lastRenderedPageBreak/>
        <w:t>1 IDENTIFICAÇÃO</w:t>
      </w:r>
      <w:bookmarkEnd w:id="2"/>
    </w:p>
    <w:p w:rsidR="0098135C" w:rsidRP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Pr="0098135C" w:rsidRDefault="0098135C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t xml:space="preserve">Título do projeto: </w:t>
      </w:r>
      <w:r w:rsidRPr="0098135C">
        <w:rPr>
          <w:rFonts w:ascii="Arial" w:hAnsi="Arial" w:cs="Arial"/>
          <w:sz w:val="24"/>
          <w:szCs w:val="24"/>
        </w:rPr>
        <w:t xml:space="preserve">TÍTULO E SUBTÍTULO DO PROJETO DE </w:t>
      </w:r>
      <w:r w:rsidR="006C2245">
        <w:rPr>
          <w:rFonts w:ascii="Arial" w:hAnsi="Arial" w:cs="Arial"/>
          <w:sz w:val="24"/>
          <w:szCs w:val="24"/>
        </w:rPr>
        <w:t>PESQUISA</w:t>
      </w:r>
    </w:p>
    <w:p w:rsidR="0098135C" w:rsidRPr="0098135C" w:rsidRDefault="0098135C" w:rsidP="003C36B9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35C" w:rsidRPr="0098135C" w:rsidRDefault="0098135C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t xml:space="preserve">Coordenador do projeto: </w:t>
      </w:r>
      <w:r w:rsidRPr="0098135C">
        <w:rPr>
          <w:rFonts w:ascii="Arial" w:hAnsi="Arial" w:cs="Arial"/>
          <w:sz w:val="24"/>
          <w:szCs w:val="24"/>
        </w:rPr>
        <w:t>Coordenador, UFSM, CENTRO/PRÓ-REITORIA</w:t>
      </w:r>
    </w:p>
    <w:p w:rsidR="0098135C" w:rsidRPr="0098135C" w:rsidRDefault="0098135C" w:rsidP="003C36B9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35C" w:rsidRPr="00FB5D23" w:rsidRDefault="0098135C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t xml:space="preserve">Classificação do projeto: </w:t>
      </w:r>
      <w:r w:rsidR="006C2245">
        <w:rPr>
          <w:rFonts w:ascii="Arial" w:hAnsi="Arial" w:cs="Arial"/>
          <w:sz w:val="24"/>
          <w:szCs w:val="24"/>
        </w:rPr>
        <w:t>Pesquisa</w:t>
      </w:r>
    </w:p>
    <w:p w:rsidR="0098135C" w:rsidRPr="00FB5D23" w:rsidRDefault="0098135C" w:rsidP="00FB5D2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66251" w:rsidRDefault="00066251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Órgão</w:t>
      </w:r>
      <w:r w:rsidR="0023519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envolvido</w:t>
      </w:r>
      <w:r w:rsidR="0023519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:</w:t>
      </w:r>
      <w:r w:rsidR="001F50E5">
        <w:rPr>
          <w:rFonts w:ascii="Arial" w:hAnsi="Arial" w:cs="Arial"/>
          <w:b/>
          <w:sz w:val="24"/>
          <w:szCs w:val="24"/>
        </w:rPr>
        <w:t xml:space="preserve"> </w:t>
      </w:r>
    </w:p>
    <w:p w:rsidR="004F4662" w:rsidRPr="004F4662" w:rsidRDefault="004F4662" w:rsidP="004F4662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4F4662" w:rsidRDefault="004F4662" w:rsidP="004F4662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L</w:t>
      </w:r>
      <w:r w:rsidRPr="004F4662">
        <w:rPr>
          <w:rFonts w:ascii="Arial" w:hAnsi="Arial" w:cs="Arial"/>
          <w:b/>
          <w:sz w:val="24"/>
          <w:szCs w:val="24"/>
        </w:rPr>
        <w:t>inha(</w:t>
      </w:r>
      <w:proofErr w:type="gramEnd"/>
      <w:r w:rsidRPr="004F4662">
        <w:rPr>
          <w:rFonts w:ascii="Arial" w:hAnsi="Arial" w:cs="Arial"/>
          <w:b/>
          <w:sz w:val="24"/>
          <w:szCs w:val="24"/>
        </w:rPr>
        <w:t>s) de pesquisa à(s)</w:t>
      </w:r>
      <w:r>
        <w:rPr>
          <w:rFonts w:ascii="Arial" w:hAnsi="Arial" w:cs="Arial"/>
          <w:b/>
          <w:sz w:val="24"/>
          <w:szCs w:val="24"/>
        </w:rPr>
        <w:t xml:space="preserve"> qual(</w:t>
      </w:r>
      <w:proofErr w:type="spellStart"/>
      <w:r>
        <w:rPr>
          <w:rFonts w:ascii="Arial" w:hAnsi="Arial" w:cs="Arial"/>
          <w:b/>
          <w:sz w:val="24"/>
          <w:szCs w:val="24"/>
        </w:rPr>
        <w:t>is</w:t>
      </w:r>
      <w:proofErr w:type="spellEnd"/>
      <w:r>
        <w:rPr>
          <w:rFonts w:ascii="Arial" w:hAnsi="Arial" w:cs="Arial"/>
          <w:b/>
          <w:sz w:val="24"/>
          <w:szCs w:val="24"/>
        </w:rPr>
        <w:t>) o projeto está ligado:</w:t>
      </w:r>
    </w:p>
    <w:p w:rsidR="00066251" w:rsidRPr="00066251" w:rsidRDefault="00066251" w:rsidP="00066251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066251" w:rsidRPr="00C429A0" w:rsidRDefault="00066251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 de execução:</w:t>
      </w:r>
      <w:r w:rsidR="001F50E5">
        <w:rPr>
          <w:rFonts w:ascii="Arial" w:hAnsi="Arial" w:cs="Arial"/>
          <w:b/>
          <w:sz w:val="24"/>
          <w:szCs w:val="24"/>
        </w:rPr>
        <w:t xml:space="preserve"> </w:t>
      </w:r>
    </w:p>
    <w:p w:rsidR="00C429A0" w:rsidRPr="00C429A0" w:rsidRDefault="00C429A0" w:rsidP="00C429A0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429A0" w:rsidRDefault="00C429A0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 de execução:</w:t>
      </w:r>
    </w:p>
    <w:p w:rsidR="00066251" w:rsidRPr="00066251" w:rsidRDefault="00066251" w:rsidP="00066251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98135C" w:rsidRPr="0098135C" w:rsidRDefault="0098135C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t>Equipe do projeto:</w:t>
      </w:r>
      <w:r w:rsidR="001F50E5">
        <w:rPr>
          <w:rFonts w:ascii="Arial" w:hAnsi="Arial" w:cs="Arial"/>
          <w:b/>
          <w:sz w:val="24"/>
          <w:szCs w:val="24"/>
        </w:rPr>
        <w:t xml:space="preserve"> </w:t>
      </w:r>
    </w:p>
    <w:p w:rsidR="0098135C" w:rsidRPr="0098135C" w:rsidRDefault="0098135C" w:rsidP="003C36B9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35C" w:rsidRPr="0098135C" w:rsidRDefault="0098135C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t>Público alvo:</w:t>
      </w:r>
    </w:p>
    <w:p w:rsidR="0098135C" w:rsidRPr="0023519F" w:rsidRDefault="0098135C" w:rsidP="002351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35C" w:rsidRPr="0098135C" w:rsidRDefault="0098135C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t>Conteúdo relacionado:</w:t>
      </w:r>
    </w:p>
    <w:p w:rsidR="0098135C" w:rsidRPr="0098135C" w:rsidRDefault="0098135C" w:rsidP="003C36B9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35C" w:rsidRDefault="0098135C" w:rsidP="003C36B9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1F50E5" w:rsidRPr="0098135C" w:rsidRDefault="001F50E5" w:rsidP="003C36B9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1F50E5" w:rsidRPr="0098135C" w:rsidRDefault="001F50E5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6576E1" w:rsidRDefault="006576E1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6C2245" w:rsidRDefault="006C2245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6C2245" w:rsidRPr="0098135C" w:rsidRDefault="006C2245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3C36B9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F26D49" w:rsidRPr="00F26D49" w:rsidRDefault="00F26D49" w:rsidP="003C36B9">
      <w:pPr>
        <w:pStyle w:val="Ttulo1"/>
      </w:pPr>
      <w:bookmarkStart w:id="3" w:name="_Toc477184899"/>
      <w:r w:rsidRPr="00F26D49">
        <w:lastRenderedPageBreak/>
        <w:t>2 INTRODUÇÃO</w:t>
      </w:r>
      <w:bookmarkEnd w:id="3"/>
      <w:r w:rsidRPr="00F26D49">
        <w:t xml:space="preserve"> </w:t>
      </w:r>
    </w:p>
    <w:p w:rsidR="00F26D49" w:rsidRPr="00F26D49" w:rsidRDefault="00F26D49" w:rsidP="003C3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C2245" w:rsidRPr="006C2245" w:rsidRDefault="006C2245" w:rsidP="006C224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C2245">
        <w:rPr>
          <w:rFonts w:ascii="Arial" w:hAnsi="Arial" w:cs="Arial"/>
          <w:sz w:val="24"/>
          <w:szCs w:val="24"/>
        </w:rPr>
        <w:t>Visa informar o leitor a respeito da natureza, objetivos, necessidades e relevância do Projeto de Pesquisa de forma a justificá-lo. Recomenda-se a elaboração deste capítulo após ter sido concluída a redação dos capítulos seguintes, no intuito de introduzir os pontos mais relevantes e que serão detalhados posteriormente.</w:t>
      </w:r>
    </w:p>
    <w:p w:rsidR="006C2245" w:rsidRPr="006C2245" w:rsidRDefault="006C2245" w:rsidP="006C224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C2245">
        <w:rPr>
          <w:rFonts w:ascii="Arial" w:hAnsi="Arial" w:cs="Arial"/>
          <w:sz w:val="24"/>
          <w:szCs w:val="24"/>
        </w:rPr>
        <w:t>A introdução deve ser composta por duas partes:</w:t>
      </w:r>
    </w:p>
    <w:p w:rsidR="006C2245" w:rsidRPr="006C2245" w:rsidRDefault="006C2245" w:rsidP="006C224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gramStart"/>
      <w:r w:rsidRPr="006C2245">
        <w:rPr>
          <w:rFonts w:ascii="Arial" w:hAnsi="Arial" w:cs="Arial"/>
          <w:sz w:val="24"/>
          <w:szCs w:val="24"/>
        </w:rPr>
        <w:t>a) Em</w:t>
      </w:r>
      <w:proofErr w:type="gramEnd"/>
      <w:r w:rsidRPr="006C2245">
        <w:rPr>
          <w:rFonts w:ascii="Arial" w:hAnsi="Arial" w:cs="Arial"/>
          <w:sz w:val="24"/>
          <w:szCs w:val="24"/>
        </w:rPr>
        <w:t xml:space="preserve"> alguns parágrafos, perfazendo uma ou duas páginas, deve-se situar o leitor no foco do projeto, no local e nas atividades desenvolvidas. Devem ser referenciadas as bibliografias utilizadas para apresentar conceitos, técnicas ou metodologias que serão adotadas, bem como outras informações gerais que se façam necessárias para justificar o projeto.</w:t>
      </w:r>
    </w:p>
    <w:p w:rsidR="006C2245" w:rsidRPr="006C2245" w:rsidRDefault="006C2245" w:rsidP="006C224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gramStart"/>
      <w:r w:rsidRPr="006C2245">
        <w:rPr>
          <w:rFonts w:ascii="Arial" w:hAnsi="Arial" w:cs="Arial"/>
          <w:sz w:val="24"/>
          <w:szCs w:val="24"/>
        </w:rPr>
        <w:t>b) No</w:t>
      </w:r>
      <w:proofErr w:type="gramEnd"/>
      <w:r w:rsidRPr="006C2245">
        <w:rPr>
          <w:rFonts w:ascii="Arial" w:hAnsi="Arial" w:cs="Arial"/>
          <w:sz w:val="24"/>
          <w:szCs w:val="24"/>
        </w:rPr>
        <w:t xml:space="preserve"> último parágrafo é importante apresentar ao leitor a forma como está estruturado o trabalho, indicando as partes que o constitui, dando uma ideia geral de cada uma delas com uma pequena justificativa do por que elas foram incluídas. Exemplo:</w:t>
      </w:r>
    </w:p>
    <w:p w:rsidR="00F26D49" w:rsidRPr="0098135C" w:rsidRDefault="006C2245" w:rsidP="006C224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C2245">
        <w:rPr>
          <w:rFonts w:ascii="Arial" w:hAnsi="Arial" w:cs="Arial"/>
          <w:sz w:val="24"/>
          <w:szCs w:val="24"/>
        </w:rPr>
        <w:t xml:space="preserve">A formatação geral do trabalho deve seguir as normativas da ABNT salvo exceções descritas no </w:t>
      </w:r>
      <w:proofErr w:type="spellStart"/>
      <w:r w:rsidRPr="006C2245">
        <w:rPr>
          <w:rFonts w:ascii="Arial" w:hAnsi="Arial" w:cs="Arial"/>
          <w:i/>
          <w:sz w:val="24"/>
          <w:szCs w:val="24"/>
        </w:rPr>
        <w:t>template</w:t>
      </w:r>
      <w:proofErr w:type="spellEnd"/>
      <w:r w:rsidRPr="006C2245">
        <w:rPr>
          <w:rFonts w:ascii="Arial" w:hAnsi="Arial" w:cs="Arial"/>
          <w:sz w:val="24"/>
          <w:szCs w:val="24"/>
        </w:rPr>
        <w:t>.</w:t>
      </w:r>
    </w:p>
    <w:p w:rsidR="0098135C" w:rsidRP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P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Default="0098135C" w:rsidP="003C36B9">
      <w:pPr>
        <w:spacing w:line="360" w:lineRule="auto"/>
      </w:pPr>
    </w:p>
    <w:p w:rsidR="0098135C" w:rsidRDefault="0098135C" w:rsidP="003C36B9">
      <w:pPr>
        <w:spacing w:line="360" w:lineRule="auto"/>
      </w:pPr>
    </w:p>
    <w:p w:rsidR="0098135C" w:rsidRDefault="0098135C" w:rsidP="003C36B9">
      <w:pPr>
        <w:spacing w:line="360" w:lineRule="auto"/>
      </w:pPr>
    </w:p>
    <w:p w:rsidR="0098135C" w:rsidRDefault="0098135C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B367D" w:rsidRDefault="001B367D" w:rsidP="003C36B9">
      <w:pPr>
        <w:spacing w:line="360" w:lineRule="auto"/>
      </w:pPr>
    </w:p>
    <w:p w:rsidR="003C36B9" w:rsidRDefault="003C36B9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Pr="009C7075" w:rsidRDefault="009C7075" w:rsidP="003C36B9">
      <w:pPr>
        <w:pStyle w:val="Ttulo1"/>
      </w:pPr>
      <w:bookmarkStart w:id="4" w:name="_Toc477184900"/>
      <w:r w:rsidRPr="009C7075">
        <w:lastRenderedPageBreak/>
        <w:t>3 OBJETIVOS</w:t>
      </w:r>
      <w:bookmarkEnd w:id="4"/>
    </w:p>
    <w:p w:rsidR="009C7075" w:rsidRPr="009C7075" w:rsidRDefault="009C7075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C7075" w:rsidRPr="009C7075" w:rsidRDefault="009C7075" w:rsidP="00F7036C">
      <w:pPr>
        <w:pStyle w:val="Ttulo2"/>
      </w:pPr>
      <w:bookmarkStart w:id="5" w:name="_Toc477184901"/>
      <w:r w:rsidRPr="009C7075">
        <w:t>3.1 OBJETIVO GERAL</w:t>
      </w:r>
      <w:bookmarkEnd w:id="5"/>
    </w:p>
    <w:p w:rsidR="009C7075" w:rsidRDefault="009C7075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C7075" w:rsidRPr="00746DD1" w:rsidRDefault="009C7075" w:rsidP="00746DD1">
      <w:pPr>
        <w:spacing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746DD1">
        <w:rPr>
          <w:rStyle w:val="Forte"/>
          <w:rFonts w:ascii="Arial" w:hAnsi="Arial" w:cs="Arial"/>
          <w:b w:val="0"/>
          <w:sz w:val="24"/>
          <w:szCs w:val="24"/>
        </w:rPr>
        <w:t>Está relacionado a uma visão global e abrangente do tema. Relaciona-se com o conteúdo intrínseco, quer dos fenômenos e eventos, quer das ideias estudadas. Vincula-se diretamente à própria significação da tese proposta pelo projeto.</w:t>
      </w:r>
    </w:p>
    <w:p w:rsidR="009C7075" w:rsidRPr="009C7075" w:rsidRDefault="009C7075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C7075" w:rsidRPr="009C7075" w:rsidRDefault="009C7075" w:rsidP="00F7036C">
      <w:pPr>
        <w:pStyle w:val="Ttulo2"/>
      </w:pPr>
      <w:bookmarkStart w:id="6" w:name="_Toc477184902"/>
      <w:r w:rsidRPr="009C7075">
        <w:t>3.2 OBJETIVOS ESPECÍFICOS</w:t>
      </w:r>
      <w:bookmarkEnd w:id="6"/>
      <w:r w:rsidRPr="009C7075">
        <w:t xml:space="preserve"> </w:t>
      </w:r>
    </w:p>
    <w:p w:rsidR="009C7075" w:rsidRDefault="009C7075" w:rsidP="003C36B9">
      <w:pPr>
        <w:spacing w:line="360" w:lineRule="auto"/>
      </w:pPr>
    </w:p>
    <w:p w:rsidR="0015365B" w:rsidRPr="009C7075" w:rsidRDefault="009C7075" w:rsidP="003C3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7075">
        <w:rPr>
          <w:rFonts w:ascii="Arial" w:hAnsi="Arial" w:cs="Arial"/>
          <w:sz w:val="24"/>
          <w:szCs w:val="24"/>
        </w:rPr>
        <w:t xml:space="preserve">Apresentam caráter mais concreto. Têm função intermediária e instrumental, permitindo, de um lado, atingir o objetivo geral e, de outro, aplicar este a situações particulares. </w:t>
      </w:r>
      <w:proofErr w:type="spellStart"/>
      <w:r w:rsidRPr="009C7075">
        <w:rPr>
          <w:rFonts w:ascii="Arial" w:hAnsi="Arial" w:cs="Arial"/>
          <w:sz w:val="24"/>
          <w:szCs w:val="24"/>
        </w:rPr>
        <w:t>Ex</w:t>
      </w:r>
      <w:proofErr w:type="spellEnd"/>
      <w:r w:rsidRPr="009C7075">
        <w:rPr>
          <w:rFonts w:ascii="Arial" w:hAnsi="Arial" w:cs="Arial"/>
          <w:sz w:val="24"/>
          <w:szCs w:val="24"/>
        </w:rPr>
        <w:t>: Melhorar o processo de avaliação e triagem dos projetos.</w:t>
      </w:r>
    </w:p>
    <w:p w:rsidR="0015365B" w:rsidRDefault="0015365B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3C36B9" w:rsidRDefault="003C36B9" w:rsidP="003C36B9">
      <w:pPr>
        <w:spacing w:line="360" w:lineRule="auto"/>
        <w:jc w:val="both"/>
      </w:pPr>
    </w:p>
    <w:p w:rsidR="0015365B" w:rsidRDefault="0015365B" w:rsidP="003C36B9">
      <w:pPr>
        <w:spacing w:line="360" w:lineRule="auto"/>
        <w:jc w:val="both"/>
      </w:pPr>
    </w:p>
    <w:p w:rsidR="0015365B" w:rsidRPr="001076B3" w:rsidRDefault="001076B3" w:rsidP="003C36B9">
      <w:pPr>
        <w:pStyle w:val="Ttulo1"/>
      </w:pPr>
      <w:bookmarkStart w:id="7" w:name="_Toc477184903"/>
      <w:r w:rsidRPr="001076B3">
        <w:lastRenderedPageBreak/>
        <w:t>4 JUSTIFICATIVA E REFERENCIAL TEÓRICO</w:t>
      </w:r>
      <w:bookmarkEnd w:id="7"/>
      <w:r w:rsidRPr="001076B3">
        <w:t xml:space="preserve"> </w:t>
      </w:r>
    </w:p>
    <w:p w:rsidR="001076B3" w:rsidRDefault="001076B3" w:rsidP="003C36B9">
      <w:pPr>
        <w:spacing w:line="360" w:lineRule="auto"/>
        <w:jc w:val="both"/>
      </w:pPr>
    </w:p>
    <w:p w:rsidR="0015365B" w:rsidRPr="001076B3" w:rsidRDefault="001076B3" w:rsidP="003C3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6B3">
        <w:rPr>
          <w:rFonts w:ascii="Arial" w:hAnsi="Arial" w:cs="Arial"/>
          <w:sz w:val="24"/>
          <w:szCs w:val="24"/>
        </w:rPr>
        <w:t>Constitui na argumentação dos motivos tantos teóricos ou práticos que valorizem a implementação do projeto. Deve destacar a importância do tema e a importância geral desse tema para o desenvolvimento dos alunos envolvidos, e também para a área de conhecimento escolhida.</w:t>
      </w:r>
    </w:p>
    <w:p w:rsidR="0015365B" w:rsidRPr="001076B3" w:rsidRDefault="0015365B" w:rsidP="003C36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65B" w:rsidRPr="001076B3" w:rsidRDefault="0015365B" w:rsidP="003C36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65B" w:rsidRPr="001076B3" w:rsidRDefault="0015365B" w:rsidP="003C36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65B" w:rsidRDefault="0015365B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3C36B9" w:rsidRDefault="003C36B9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Pr="001076B3" w:rsidRDefault="001076B3" w:rsidP="003C36B9">
      <w:pPr>
        <w:pStyle w:val="Ttulo1"/>
      </w:pPr>
      <w:bookmarkStart w:id="8" w:name="_Toc477184904"/>
      <w:r w:rsidRPr="001076B3">
        <w:lastRenderedPageBreak/>
        <w:t>5 METODOLOGIA</w:t>
      </w:r>
      <w:bookmarkEnd w:id="8"/>
      <w:r w:rsidRPr="001076B3">
        <w:t xml:space="preserve"> </w:t>
      </w:r>
    </w:p>
    <w:p w:rsidR="0015365B" w:rsidRPr="001076B3" w:rsidRDefault="0015365B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1076B3" w:rsidRPr="001076B3" w:rsidRDefault="001076B3" w:rsidP="00746D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6B3">
        <w:rPr>
          <w:rFonts w:ascii="Arial" w:hAnsi="Arial" w:cs="Arial"/>
          <w:sz w:val="24"/>
          <w:szCs w:val="24"/>
        </w:rPr>
        <w:t>Aqui será relatado, detalhadamente, como será desenvolvida cada etapa do projeto. Sugere-se descrever em etapas, ou momentos, para uma fácil organização das ações, descrever, também, os recursos que serão utilizados para o desenvolvimento do projeto.</w:t>
      </w:r>
    </w:p>
    <w:p w:rsidR="001076B3" w:rsidRPr="001076B3" w:rsidRDefault="001076B3" w:rsidP="00746D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1076B3">
        <w:rPr>
          <w:rFonts w:ascii="Arial" w:hAnsi="Arial" w:cs="Arial"/>
          <w:sz w:val="24"/>
          <w:szCs w:val="24"/>
        </w:rPr>
        <w:t>Ex</w:t>
      </w:r>
      <w:proofErr w:type="spellEnd"/>
      <w:r w:rsidRPr="001076B3">
        <w:rPr>
          <w:rFonts w:ascii="Arial" w:hAnsi="Arial" w:cs="Arial"/>
          <w:sz w:val="24"/>
          <w:szCs w:val="24"/>
        </w:rPr>
        <w:t>: No primeiro momento: seleção do conteúdo que será trabalhado no projeto;</w:t>
      </w:r>
    </w:p>
    <w:p w:rsidR="001076B3" w:rsidRPr="001076B3" w:rsidRDefault="001076B3" w:rsidP="00746D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6B3">
        <w:rPr>
          <w:rFonts w:ascii="Arial" w:hAnsi="Arial" w:cs="Arial"/>
          <w:sz w:val="24"/>
          <w:szCs w:val="24"/>
        </w:rPr>
        <w:t>No segundo momento:  seleção e capacitação dos integrantes que irão trabalha no projeto;</w:t>
      </w:r>
    </w:p>
    <w:p w:rsidR="0015365B" w:rsidRPr="001076B3" w:rsidRDefault="001076B3" w:rsidP="00746D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6B3">
        <w:rPr>
          <w:rFonts w:ascii="Arial" w:hAnsi="Arial" w:cs="Arial"/>
          <w:sz w:val="24"/>
          <w:szCs w:val="24"/>
        </w:rPr>
        <w:t>No terceiro momento ........</w:t>
      </w: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3C36B9" w:rsidRDefault="003C36B9" w:rsidP="003C36B9">
      <w:pPr>
        <w:spacing w:line="360" w:lineRule="auto"/>
      </w:pPr>
    </w:p>
    <w:p w:rsidR="005E03C4" w:rsidRPr="0098135C" w:rsidRDefault="005E03C4" w:rsidP="003C36B9">
      <w:pPr>
        <w:spacing w:line="360" w:lineRule="auto"/>
      </w:pPr>
    </w:p>
    <w:p w:rsidR="005E03C4" w:rsidRDefault="005E03C4" w:rsidP="003C36B9">
      <w:pPr>
        <w:pStyle w:val="Ttulo1"/>
      </w:pPr>
      <w:bookmarkStart w:id="9" w:name="_Toc477184905"/>
      <w:r w:rsidRPr="005E03C4">
        <w:lastRenderedPageBreak/>
        <w:t>6 FONTES E USOS DOS RECURSOS</w:t>
      </w:r>
      <w:bookmarkEnd w:id="9"/>
      <w:r w:rsidRPr="005E03C4">
        <w:t xml:space="preserve"> </w:t>
      </w:r>
    </w:p>
    <w:p w:rsidR="005E03C4" w:rsidRDefault="003C36B9" w:rsidP="003C36B9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 xml:space="preserve">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  <w:gridCol w:w="766"/>
        <w:gridCol w:w="766"/>
        <w:gridCol w:w="1277"/>
        <w:gridCol w:w="1405"/>
      </w:tblGrid>
      <w:tr w:rsidR="005E03C4" w:rsidTr="009B4182">
        <w:tc>
          <w:tcPr>
            <w:tcW w:w="5000" w:type="pct"/>
            <w:gridSpan w:val="5"/>
            <w:shd w:val="pct20" w:color="auto" w:fill="FFFFFF"/>
          </w:tcPr>
          <w:p w:rsidR="005E03C4" w:rsidRDefault="005E03C4" w:rsidP="003C36B9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FONTES E USOS              </w:t>
            </w:r>
            <w:r w:rsidR="009B4182">
              <w:rPr>
                <w:rFonts w:ascii="Arial" w:hAnsi="Arial" w:cs="Arial"/>
                <w:b/>
                <w:sz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</w:rPr>
              <w:t xml:space="preserve">                                                        (Em R$ 1,00)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E03C4" w:rsidTr="009B4182">
        <w:trPr>
          <w:cantSplit/>
          <w:trHeight w:val="260"/>
        </w:trPr>
        <w:tc>
          <w:tcPr>
            <w:tcW w:w="2519" w:type="pct"/>
            <w:tcBorders>
              <w:bottom w:val="single" w:sz="4" w:space="0" w:color="auto"/>
            </w:tcBorders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FONTES</w:t>
            </w:r>
          </w:p>
        </w:tc>
        <w:tc>
          <w:tcPr>
            <w:tcW w:w="2481" w:type="pct"/>
            <w:gridSpan w:val="4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vAlign w:val="center"/>
          </w:tcPr>
          <w:p w:rsidR="005E03C4" w:rsidRDefault="005E03C4" w:rsidP="003C36B9">
            <w:pPr>
              <w:pStyle w:val="Ttulo8"/>
              <w:spacing w:before="0" w:after="0" w:line="360" w:lineRule="auto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Especificação</w:t>
            </w:r>
          </w:p>
        </w:tc>
        <w:tc>
          <w:tcPr>
            <w:tcW w:w="451" w:type="pct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451" w:type="pct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QTD.</w:t>
            </w:r>
          </w:p>
        </w:tc>
        <w:tc>
          <w:tcPr>
            <w:tcW w:w="752" w:type="pct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UNITARIO</w:t>
            </w:r>
          </w:p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tcBorders>
              <w:bottom w:val="single" w:sz="4" w:space="0" w:color="auto"/>
            </w:tcBorders>
            <w:vAlign w:val="center"/>
          </w:tcPr>
          <w:p w:rsidR="005E03C4" w:rsidRPr="009B4182" w:rsidRDefault="005E03C4" w:rsidP="003C36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B4182">
              <w:rPr>
                <w:rFonts w:ascii="Arial" w:hAnsi="Arial" w:cs="Arial"/>
                <w:color w:val="000000"/>
              </w:rPr>
              <w:t>Recursos financeiros provenientes de....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:rsidR="005E03C4" w:rsidRPr="00482AF4" w:rsidRDefault="005E03C4" w:rsidP="003C36B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3C4" w:rsidTr="009B4182">
        <w:trPr>
          <w:cantSplit/>
          <w:trHeight w:hRule="exact" w:val="284"/>
        </w:trPr>
        <w:tc>
          <w:tcPr>
            <w:tcW w:w="5000" w:type="pct"/>
            <w:gridSpan w:val="5"/>
            <w:tcBorders>
              <w:left w:val="nil"/>
              <w:right w:val="nil"/>
            </w:tcBorders>
            <w:vAlign w:val="center"/>
          </w:tcPr>
          <w:p w:rsidR="005E03C4" w:rsidRDefault="005E03C4" w:rsidP="003C36B9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vAlign w:val="center"/>
          </w:tcPr>
          <w:p w:rsidR="005E03C4" w:rsidRDefault="005E03C4" w:rsidP="003C36B9">
            <w:pPr>
              <w:pStyle w:val="Ttulo8"/>
              <w:spacing w:before="0" w:after="0" w:line="360" w:lineRule="auto"/>
              <w:jc w:val="center"/>
              <w:rPr>
                <w:rFonts w:ascii="Arial" w:hAnsi="Arial" w:cs="Arial"/>
                <w:b/>
                <w:i w:val="0"/>
              </w:rPr>
            </w:pPr>
            <w:r>
              <w:rPr>
                <w:rFonts w:ascii="Arial" w:hAnsi="Arial" w:cs="Arial"/>
                <w:b/>
                <w:i w:val="0"/>
              </w:rPr>
              <w:t>USOS</w:t>
            </w:r>
          </w:p>
        </w:tc>
        <w:tc>
          <w:tcPr>
            <w:tcW w:w="2481" w:type="pct"/>
            <w:gridSpan w:val="4"/>
            <w:vAlign w:val="center"/>
          </w:tcPr>
          <w:p w:rsidR="005E03C4" w:rsidRDefault="005E03C4" w:rsidP="003C36B9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vAlign w:val="center"/>
          </w:tcPr>
          <w:p w:rsidR="005E03C4" w:rsidRDefault="005E03C4" w:rsidP="003C36B9">
            <w:pPr>
              <w:pStyle w:val="Ttulo8"/>
              <w:spacing w:before="0" w:after="0" w:line="360" w:lineRule="auto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Especificação</w:t>
            </w:r>
          </w:p>
        </w:tc>
        <w:tc>
          <w:tcPr>
            <w:tcW w:w="902" w:type="pct"/>
            <w:gridSpan w:val="2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579" w:type="pct"/>
            <w:gridSpan w:val="2"/>
            <w:vAlign w:val="center"/>
          </w:tcPr>
          <w:p w:rsidR="005E03C4" w:rsidRDefault="005E03C4" w:rsidP="003C36B9">
            <w:pPr>
              <w:pStyle w:val="Ttulo8"/>
              <w:spacing w:before="0" w:after="0" w:line="360" w:lineRule="auto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VALOR</w:t>
            </w: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vAlign w:val="center"/>
          </w:tcPr>
          <w:p w:rsidR="005E03C4" w:rsidRPr="009B4182" w:rsidRDefault="005E03C4" w:rsidP="003C36B9">
            <w:pPr>
              <w:pStyle w:val="Ttulo8"/>
              <w:spacing w:before="0" w:after="0" w:line="360" w:lineRule="auto"/>
              <w:rPr>
                <w:rFonts w:ascii="Arial" w:hAnsi="Arial" w:cs="Arial"/>
                <w:bCs/>
                <w:i w:val="0"/>
                <w:sz w:val="20"/>
                <w:szCs w:val="20"/>
              </w:rPr>
            </w:pPr>
            <w:r w:rsidRPr="009B4182">
              <w:rPr>
                <w:rFonts w:ascii="Arial" w:hAnsi="Arial" w:cs="Arial"/>
                <w:bCs/>
                <w:i w:val="0"/>
                <w:sz w:val="20"/>
                <w:szCs w:val="20"/>
              </w:rPr>
              <w:t>Despesas Operacionais do Projeto</w:t>
            </w:r>
          </w:p>
        </w:tc>
        <w:tc>
          <w:tcPr>
            <w:tcW w:w="902" w:type="pct"/>
            <w:gridSpan w:val="2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5E03C4" w:rsidRPr="00410373" w:rsidRDefault="005E03C4" w:rsidP="003C36B9">
            <w:pPr>
              <w:pStyle w:val="Ttulo8"/>
              <w:spacing w:before="0" w:after="0" w:line="360" w:lineRule="auto"/>
              <w:jc w:val="right"/>
              <w:rPr>
                <w:rFonts w:ascii="Arial" w:hAnsi="Arial" w:cs="Arial"/>
                <w:bCs/>
                <w:i w:val="0"/>
                <w:highlight w:val="yellow"/>
              </w:rPr>
            </w:pP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vAlign w:val="center"/>
          </w:tcPr>
          <w:p w:rsidR="005E03C4" w:rsidRPr="009B4182" w:rsidRDefault="005E03C4" w:rsidP="003C36B9">
            <w:pPr>
              <w:pStyle w:val="Ttulo8"/>
              <w:spacing w:before="0" w:after="0" w:line="360" w:lineRule="auto"/>
              <w:rPr>
                <w:rFonts w:ascii="Arial" w:hAnsi="Arial" w:cs="Arial"/>
                <w:bCs/>
                <w:i w:val="0"/>
                <w:sz w:val="20"/>
                <w:szCs w:val="20"/>
              </w:rPr>
            </w:pPr>
            <w:r w:rsidRPr="009B4182">
              <w:rPr>
                <w:rFonts w:ascii="Arial" w:hAnsi="Arial" w:cs="Arial"/>
                <w:bCs/>
                <w:i w:val="0"/>
                <w:sz w:val="20"/>
                <w:szCs w:val="20"/>
              </w:rPr>
              <w:t>Despesas de Capital (Obras)</w:t>
            </w:r>
          </w:p>
        </w:tc>
        <w:tc>
          <w:tcPr>
            <w:tcW w:w="902" w:type="pct"/>
            <w:gridSpan w:val="2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5E03C4" w:rsidRPr="00F62417" w:rsidRDefault="005E03C4" w:rsidP="003C36B9">
            <w:pPr>
              <w:pStyle w:val="Ttulo8"/>
              <w:spacing w:before="0" w:after="0" w:line="360" w:lineRule="auto"/>
              <w:jc w:val="right"/>
              <w:rPr>
                <w:rFonts w:ascii="Arial" w:hAnsi="Arial" w:cs="Arial"/>
                <w:bCs/>
                <w:i w:val="0"/>
              </w:rPr>
            </w:pP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tcBorders>
              <w:bottom w:val="single" w:sz="4" w:space="0" w:color="auto"/>
            </w:tcBorders>
            <w:vAlign w:val="center"/>
          </w:tcPr>
          <w:p w:rsidR="005E03C4" w:rsidRDefault="005E03C4" w:rsidP="003C36B9">
            <w:pPr>
              <w:pStyle w:val="Ttulo8"/>
              <w:spacing w:before="0" w:after="0" w:line="360" w:lineRule="auto"/>
              <w:jc w:val="center"/>
              <w:rPr>
                <w:rFonts w:ascii="Arial" w:hAnsi="Arial" w:cs="Arial"/>
                <w:b/>
                <w:i w:val="0"/>
              </w:rPr>
            </w:pPr>
            <w:r>
              <w:rPr>
                <w:rFonts w:ascii="Arial" w:hAnsi="Arial" w:cs="Arial"/>
                <w:b/>
                <w:i w:val="0"/>
              </w:rPr>
              <w:t>TOTAL</w:t>
            </w:r>
          </w:p>
        </w:tc>
        <w:tc>
          <w:tcPr>
            <w:tcW w:w="902" w:type="pct"/>
            <w:gridSpan w:val="2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579" w:type="pct"/>
            <w:gridSpan w:val="2"/>
            <w:vAlign w:val="center"/>
          </w:tcPr>
          <w:p w:rsidR="005E03C4" w:rsidRPr="00E45CF7" w:rsidRDefault="005E03C4" w:rsidP="003C36B9">
            <w:pPr>
              <w:pStyle w:val="Ttulo8"/>
              <w:spacing w:before="0" w:after="0" w:line="360" w:lineRule="auto"/>
              <w:jc w:val="right"/>
              <w:rPr>
                <w:rFonts w:ascii="Arial" w:hAnsi="Arial" w:cs="Arial"/>
                <w:b/>
                <w:bCs/>
                <w:i w:val="0"/>
              </w:rPr>
            </w:pPr>
          </w:p>
        </w:tc>
      </w:tr>
    </w:tbl>
    <w:p w:rsidR="005E03C4" w:rsidRDefault="005E03C4" w:rsidP="003C36B9">
      <w:pPr>
        <w:spacing w:line="360" w:lineRule="auto"/>
        <w:rPr>
          <w:rFonts w:ascii="Arial" w:hAnsi="Arial" w:cs="Arial"/>
          <w:b/>
          <w:sz w:val="22"/>
        </w:rPr>
      </w:pPr>
    </w:p>
    <w:p w:rsidR="005E03C4" w:rsidRDefault="005E03C4" w:rsidP="003C36B9">
      <w:pPr>
        <w:pStyle w:val="Recuodecorpodetexto"/>
        <w:spacing w:after="0" w:line="360" w:lineRule="auto"/>
        <w:ind w:left="0" w:right="-284" w:firstLine="567"/>
        <w:jc w:val="both"/>
        <w:rPr>
          <w:rFonts w:ascii="Arial" w:hAnsi="Arial" w:cs="Arial"/>
          <w:b/>
          <w:sz w:val="24"/>
          <w:szCs w:val="24"/>
        </w:rPr>
      </w:pPr>
    </w:p>
    <w:p w:rsidR="005E03C4" w:rsidRDefault="005E03C4" w:rsidP="003C36B9">
      <w:pPr>
        <w:spacing w:line="360" w:lineRule="auto"/>
        <w:rPr>
          <w:sz w:val="12"/>
        </w:rPr>
      </w:pPr>
    </w:p>
    <w:p w:rsidR="005E03C4" w:rsidRPr="0068312A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sz w:val="24"/>
          <w:szCs w:val="24"/>
        </w:rPr>
      </w:pPr>
      <w:r w:rsidRPr="0068312A">
        <w:rPr>
          <w:rFonts w:ascii="Arial" w:hAnsi="Arial" w:cs="Arial"/>
          <w:sz w:val="24"/>
          <w:szCs w:val="24"/>
        </w:rPr>
        <w:t>Recursos originários da remuneração resultante de operações financeiras serão aplicados integralmente no Projeto, seguindo a mesma alocação acima.</w:t>
      </w:r>
    </w:p>
    <w:p w:rsidR="005E03C4" w:rsidRPr="0068312A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sz w:val="24"/>
          <w:szCs w:val="24"/>
        </w:rPr>
      </w:pPr>
      <w:r w:rsidRPr="0068312A">
        <w:rPr>
          <w:rFonts w:ascii="Arial" w:hAnsi="Arial" w:cs="Arial"/>
          <w:sz w:val="24"/>
          <w:szCs w:val="24"/>
        </w:rPr>
        <w:t xml:space="preserve">Ao término do convênio, eventuais saldos remanescentes serão igualmente recolhidos à Conta Única da UFSM. </w:t>
      </w:r>
    </w:p>
    <w:p w:rsidR="005E03C4" w:rsidRPr="0068312A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sz w:val="24"/>
          <w:szCs w:val="24"/>
        </w:rPr>
      </w:pPr>
      <w:r w:rsidRPr="0068312A">
        <w:rPr>
          <w:rFonts w:ascii="Arial" w:hAnsi="Arial" w:cs="Arial"/>
          <w:sz w:val="24"/>
          <w:szCs w:val="24"/>
        </w:rPr>
        <w:t xml:space="preserve">Ao término do prazo de execução do Projeto, a totalidade dos bens disponíveis deverá ser incorporada ao patrimônio da UFSM. </w:t>
      </w:r>
    </w:p>
    <w:p w:rsidR="005E03C4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sz w:val="24"/>
          <w:szCs w:val="24"/>
        </w:rPr>
      </w:pPr>
      <w:r w:rsidRPr="0068312A">
        <w:rPr>
          <w:rFonts w:ascii="Arial" w:hAnsi="Arial" w:cs="Arial"/>
          <w:sz w:val="24"/>
          <w:szCs w:val="24"/>
        </w:rPr>
        <w:t>Fica expressamente vedado o pagamento por serviços de consultoria ou assistência técnica, a pessoal do Quadro, por força da PI 127/08 bem como do Inciso VIII do Art. 20, da Lei de Diretrizes Orçamentárias para o exercício de 2011.</w:t>
      </w:r>
    </w:p>
    <w:p w:rsidR="005E03C4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b/>
          <w:sz w:val="24"/>
          <w:szCs w:val="24"/>
        </w:rPr>
      </w:pPr>
    </w:p>
    <w:p w:rsidR="005E03C4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b/>
          <w:sz w:val="24"/>
          <w:szCs w:val="24"/>
        </w:rPr>
      </w:pPr>
    </w:p>
    <w:p w:rsidR="003C36B9" w:rsidRDefault="003C36B9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b/>
          <w:sz w:val="24"/>
          <w:szCs w:val="24"/>
        </w:rPr>
      </w:pPr>
    </w:p>
    <w:p w:rsidR="003C36B9" w:rsidRDefault="003C36B9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b/>
          <w:sz w:val="24"/>
          <w:szCs w:val="24"/>
        </w:rPr>
      </w:pPr>
    </w:p>
    <w:p w:rsidR="005E03C4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b/>
          <w:sz w:val="24"/>
          <w:szCs w:val="24"/>
        </w:rPr>
      </w:pPr>
    </w:p>
    <w:p w:rsidR="005E03C4" w:rsidRPr="0068312A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b/>
          <w:sz w:val="24"/>
          <w:szCs w:val="24"/>
        </w:rPr>
      </w:pPr>
    </w:p>
    <w:p w:rsidR="0015365B" w:rsidRPr="003C36B9" w:rsidRDefault="00E86D92" w:rsidP="003C36B9">
      <w:pPr>
        <w:pStyle w:val="Ttulo1"/>
      </w:pPr>
      <w:bookmarkStart w:id="10" w:name="_Toc477184906"/>
      <w:bookmarkEnd w:id="0"/>
      <w:r w:rsidRPr="003C36B9">
        <w:lastRenderedPageBreak/>
        <w:t>7 PLANO DE APLICAÇÃO</w:t>
      </w:r>
      <w:bookmarkEnd w:id="10"/>
      <w:r w:rsidRPr="003C36B9">
        <w:t xml:space="preserve"> </w:t>
      </w:r>
    </w:p>
    <w:p w:rsidR="0015365B" w:rsidRDefault="0015365B" w:rsidP="003C36B9">
      <w:pPr>
        <w:spacing w:line="360" w:lineRule="auto"/>
        <w:jc w:val="both"/>
        <w:rPr>
          <w:color w:val="FF0000"/>
        </w:rPr>
      </w:pPr>
    </w:p>
    <w:p w:rsidR="0098135C" w:rsidRPr="0098135C" w:rsidRDefault="0098135C" w:rsidP="003C3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135C">
        <w:rPr>
          <w:rFonts w:ascii="Arial" w:hAnsi="Arial" w:cs="Arial"/>
          <w:sz w:val="24"/>
          <w:szCs w:val="24"/>
        </w:rPr>
        <w:t>Deve ser descrito somente quando houver recurso financeiro.</w:t>
      </w:r>
    </w:p>
    <w:p w:rsidR="0098135C" w:rsidRDefault="0098135C" w:rsidP="003C36B9">
      <w:pPr>
        <w:spacing w:line="360" w:lineRule="auto"/>
        <w:jc w:val="both"/>
        <w:rPr>
          <w:color w:val="FF000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7"/>
        <w:gridCol w:w="1227"/>
        <w:gridCol w:w="1227"/>
        <w:gridCol w:w="1271"/>
        <w:gridCol w:w="1318"/>
      </w:tblGrid>
      <w:tr w:rsidR="0015365B" w:rsidTr="000C0CE5">
        <w:trPr>
          <w:trHeight w:val="568"/>
          <w:jc w:val="center"/>
        </w:trPr>
        <w:tc>
          <w:tcPr>
            <w:tcW w:w="9540" w:type="dxa"/>
            <w:gridSpan w:val="5"/>
            <w:shd w:val="pct20" w:color="auto" w:fill="FFFFFF"/>
          </w:tcPr>
          <w:p w:rsidR="0015365B" w:rsidRPr="009B4182" w:rsidRDefault="0015365B" w:rsidP="003C36B9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PLANO DE APLICAÇÃO                                                             </w:t>
            </w:r>
            <w:r>
              <w:rPr>
                <w:rFonts w:ascii="Arial" w:hAnsi="Arial" w:cs="Arial"/>
                <w:b/>
                <w:sz w:val="22"/>
              </w:rPr>
              <w:t>(Em R$ 1,00)</w:t>
            </w:r>
          </w:p>
        </w:tc>
      </w:tr>
      <w:tr w:rsidR="0015365B" w:rsidTr="000C0CE5">
        <w:trPr>
          <w:trHeight w:val="266"/>
          <w:jc w:val="center"/>
        </w:trPr>
        <w:tc>
          <w:tcPr>
            <w:tcW w:w="4497" w:type="dxa"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NATUREZA DA DESPESA</w:t>
            </w:r>
          </w:p>
          <w:p w:rsidR="0015365B" w:rsidRDefault="0015365B" w:rsidP="003C36B9">
            <w:pPr>
              <w:spacing w:line="360" w:lineRule="auto"/>
              <w:jc w:val="center"/>
            </w:pPr>
          </w:p>
        </w:tc>
        <w:tc>
          <w:tcPr>
            <w:tcW w:w="1227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rPr>
                <w:rFonts w:ascii="Arial" w:hAnsi="Arial" w:cs="Arial"/>
              </w:rPr>
            </w:pPr>
          </w:p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UFSM</w:t>
            </w:r>
          </w:p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FUNDAÇÃO</w:t>
            </w:r>
          </w:p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</w:t>
            </w:r>
          </w:p>
        </w:tc>
      </w:tr>
      <w:tr w:rsidR="0015365B" w:rsidTr="000C0CE5">
        <w:trPr>
          <w:trHeight w:val="450"/>
          <w:jc w:val="center"/>
        </w:trPr>
        <w:tc>
          <w:tcPr>
            <w:tcW w:w="4497" w:type="dxa"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ESPECIFICAÇÃO</w:t>
            </w:r>
          </w:p>
        </w:tc>
        <w:tc>
          <w:tcPr>
            <w:tcW w:w="1227" w:type="dxa"/>
            <w:vMerge/>
            <w:vAlign w:val="center"/>
          </w:tcPr>
          <w:p w:rsidR="0015365B" w:rsidRDefault="0015365B" w:rsidP="003C36B9">
            <w:pPr>
              <w:spacing w:line="360" w:lineRule="auto"/>
              <w:jc w:val="center"/>
            </w:pPr>
          </w:p>
        </w:tc>
        <w:tc>
          <w:tcPr>
            <w:tcW w:w="1227" w:type="dxa"/>
            <w:vMerge/>
            <w:vAlign w:val="center"/>
          </w:tcPr>
          <w:p w:rsidR="0015365B" w:rsidRDefault="0015365B" w:rsidP="003C36B9">
            <w:pPr>
              <w:spacing w:line="360" w:lineRule="auto"/>
              <w:jc w:val="both"/>
            </w:pPr>
          </w:p>
        </w:tc>
        <w:tc>
          <w:tcPr>
            <w:tcW w:w="1271" w:type="dxa"/>
            <w:vMerge/>
            <w:vAlign w:val="center"/>
          </w:tcPr>
          <w:p w:rsidR="0015365B" w:rsidRDefault="0015365B" w:rsidP="003C36B9">
            <w:pPr>
              <w:spacing w:line="360" w:lineRule="auto"/>
              <w:jc w:val="both"/>
            </w:pPr>
          </w:p>
        </w:tc>
        <w:tc>
          <w:tcPr>
            <w:tcW w:w="1318" w:type="dxa"/>
            <w:vMerge/>
            <w:vAlign w:val="center"/>
          </w:tcPr>
          <w:p w:rsidR="0015365B" w:rsidRDefault="0015365B" w:rsidP="003C36B9">
            <w:pPr>
              <w:spacing w:line="360" w:lineRule="auto"/>
              <w:jc w:val="both"/>
            </w:pPr>
          </w:p>
        </w:tc>
      </w:tr>
      <w:tr w:rsidR="0015365B" w:rsidTr="000C0CE5">
        <w:trPr>
          <w:trHeight w:val="368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33.90.14 Diárias</w:t>
            </w: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68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0BE">
              <w:rPr>
                <w:rFonts w:ascii="Arial" w:hAnsi="Arial" w:cs="Arial"/>
                <w:b/>
                <w:bCs/>
                <w:sz w:val="18"/>
                <w:szCs w:val="18"/>
              </w:rPr>
              <w:t>33.90.30 Material de Consumo</w:t>
            </w: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68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0BE">
              <w:rPr>
                <w:rFonts w:ascii="Arial" w:hAnsi="Arial" w:cs="Arial"/>
                <w:b/>
                <w:bCs/>
                <w:sz w:val="18"/>
                <w:szCs w:val="18"/>
              </w:rPr>
              <w:t>33.90.33 Passagens</w:t>
            </w: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68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0BE">
              <w:rPr>
                <w:rFonts w:ascii="Arial" w:hAnsi="Arial" w:cs="Arial"/>
                <w:b/>
                <w:bCs/>
                <w:sz w:val="18"/>
                <w:szCs w:val="18"/>
              </w:rPr>
              <w:t>33.90.36 Serviços de Terceiros: Pessoa Física</w:t>
            </w: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53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0BE">
              <w:rPr>
                <w:rFonts w:ascii="Arial" w:hAnsi="Arial" w:cs="Arial"/>
                <w:b/>
                <w:bCs/>
                <w:sz w:val="18"/>
                <w:szCs w:val="18"/>
              </w:rPr>
              <w:t>33.90.39 Serviços de Terceiros: Pessoa Jurídica</w:t>
            </w:r>
          </w:p>
        </w:tc>
        <w:tc>
          <w:tcPr>
            <w:tcW w:w="1227" w:type="dxa"/>
          </w:tcPr>
          <w:p w:rsidR="0015365B" w:rsidRPr="00EB4C93" w:rsidRDefault="0015365B" w:rsidP="003C36B9">
            <w:pPr>
              <w:spacing w:line="360" w:lineRule="auto"/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Pr="00EB4C93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Pr="00EB4C93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Pr="00EB4C93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68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pStyle w:val="Textodecomentrio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BF00BE">
              <w:rPr>
                <w:rFonts w:cs="Arial"/>
                <w:b/>
                <w:bCs/>
                <w:sz w:val="18"/>
                <w:szCs w:val="18"/>
              </w:rPr>
              <w:t>33.91.47 Obrigações Tributárias e Contributivas</w:t>
            </w:r>
          </w:p>
        </w:tc>
        <w:tc>
          <w:tcPr>
            <w:tcW w:w="1227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53"/>
          <w:jc w:val="center"/>
        </w:trPr>
        <w:tc>
          <w:tcPr>
            <w:tcW w:w="4497" w:type="dxa"/>
          </w:tcPr>
          <w:p w:rsidR="0015365B" w:rsidRPr="00BF00BE" w:rsidRDefault="0015365B" w:rsidP="00137D13">
            <w:pPr>
              <w:pStyle w:val="Ttulo6"/>
              <w:ind w:firstLine="0"/>
            </w:pPr>
            <w:r w:rsidRPr="00137D13">
              <w:rPr>
                <w:b/>
                <w:bCs/>
                <w:sz w:val="18"/>
                <w:szCs w:val="18"/>
              </w:rPr>
              <w:t>44.90.51 Obras e Instalações</w:t>
            </w:r>
          </w:p>
        </w:tc>
        <w:tc>
          <w:tcPr>
            <w:tcW w:w="1227" w:type="dxa"/>
          </w:tcPr>
          <w:p w:rsidR="0015365B" w:rsidRPr="00EB4C93" w:rsidRDefault="0015365B" w:rsidP="003C36B9">
            <w:pPr>
              <w:spacing w:line="360" w:lineRule="auto"/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Pr="00EB4C93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Pr="00EB4C93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Pr="00EB4C93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53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pStyle w:val="Textodecomentrio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BF00BE">
              <w:rPr>
                <w:rFonts w:cs="Arial"/>
                <w:b/>
                <w:bCs/>
                <w:sz w:val="18"/>
                <w:szCs w:val="18"/>
              </w:rPr>
              <w:t>44.90.52 Equipamento e Material Permanente</w:t>
            </w:r>
          </w:p>
        </w:tc>
        <w:tc>
          <w:tcPr>
            <w:tcW w:w="1227" w:type="dxa"/>
          </w:tcPr>
          <w:p w:rsidR="0015365B" w:rsidRPr="00E45CF7" w:rsidRDefault="0015365B" w:rsidP="003C36B9">
            <w:pPr>
              <w:spacing w:line="360" w:lineRule="auto"/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70"/>
          <w:jc w:val="center"/>
        </w:trPr>
        <w:tc>
          <w:tcPr>
            <w:tcW w:w="4497" w:type="dxa"/>
            <w:shd w:val="clear" w:color="auto" w:fill="A0A0A0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GERAL</w:t>
            </w:r>
          </w:p>
        </w:tc>
        <w:tc>
          <w:tcPr>
            <w:tcW w:w="1227" w:type="dxa"/>
            <w:shd w:val="clear" w:color="auto" w:fill="A0A0A0"/>
          </w:tcPr>
          <w:p w:rsidR="0015365B" w:rsidRDefault="0015365B" w:rsidP="003C36B9">
            <w:pPr>
              <w:spacing w:line="360" w:lineRule="auto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27" w:type="dxa"/>
            <w:shd w:val="clear" w:color="auto" w:fill="A0A0A0"/>
          </w:tcPr>
          <w:p w:rsidR="0015365B" w:rsidRDefault="0015365B" w:rsidP="003C36B9">
            <w:pPr>
              <w:spacing w:line="360" w:lineRule="auto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0A0A0"/>
          </w:tcPr>
          <w:p w:rsidR="0015365B" w:rsidRDefault="0015365B" w:rsidP="003C36B9">
            <w:pPr>
              <w:spacing w:line="360" w:lineRule="auto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1318" w:type="dxa"/>
            <w:shd w:val="clear" w:color="auto" w:fill="A0A0A0"/>
          </w:tcPr>
          <w:p w:rsidR="0015365B" w:rsidRDefault="0015365B" w:rsidP="003C36B9">
            <w:pPr>
              <w:spacing w:line="360" w:lineRule="auto"/>
              <w:jc w:val="right"/>
              <w:rPr>
                <w:rFonts w:ascii="Arial" w:hAnsi="Arial"/>
                <w:b/>
              </w:rPr>
            </w:pPr>
          </w:p>
        </w:tc>
      </w:tr>
    </w:tbl>
    <w:p w:rsidR="0015365B" w:rsidRDefault="0015365B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9B4182" w:rsidRDefault="009B4182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9"/>
        <w:gridCol w:w="992"/>
        <w:gridCol w:w="851"/>
        <w:gridCol w:w="992"/>
        <w:gridCol w:w="1276"/>
        <w:gridCol w:w="1145"/>
      </w:tblGrid>
      <w:tr w:rsidR="0015365B" w:rsidTr="0015365B">
        <w:trPr>
          <w:jc w:val="center"/>
        </w:trPr>
        <w:tc>
          <w:tcPr>
            <w:tcW w:w="9625" w:type="dxa"/>
            <w:gridSpan w:val="6"/>
            <w:shd w:val="pct20" w:color="auto" w:fill="FFFFFF"/>
          </w:tcPr>
          <w:p w:rsidR="0015365B" w:rsidRPr="009B4182" w:rsidRDefault="0015365B" w:rsidP="003C36B9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ascii="Arial" w:hAnsi="Arial" w:cs="Arial"/>
                <w:b/>
                <w:sz w:val="28"/>
              </w:rPr>
              <w:t xml:space="preserve">Plano de Aplicação </w:t>
            </w:r>
            <w:r>
              <w:rPr>
                <w:rFonts w:ascii="Arial" w:hAnsi="Arial" w:cs="Arial"/>
                <w:b/>
                <w:i/>
                <w:iCs/>
                <w:sz w:val="28"/>
              </w:rPr>
              <w:t>DETALHADO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</w:t>
            </w:r>
            <w:r>
              <w:rPr>
                <w:rFonts w:ascii="Arial" w:hAnsi="Arial" w:cs="Arial"/>
                <w:b/>
                <w:sz w:val="22"/>
              </w:rPr>
              <w:t xml:space="preserve">(Em </w:t>
            </w:r>
            <w:r w:rsidR="009B4182">
              <w:rPr>
                <w:rFonts w:ascii="Arial" w:hAnsi="Arial" w:cs="Arial"/>
                <w:b/>
                <w:sz w:val="22"/>
              </w:rPr>
              <w:t>R$ 1,00)</w:t>
            </w:r>
          </w:p>
        </w:tc>
      </w:tr>
      <w:tr w:rsidR="0015365B" w:rsidTr="0015365B">
        <w:trPr>
          <w:trHeight w:val="260"/>
          <w:jc w:val="center"/>
        </w:trPr>
        <w:tc>
          <w:tcPr>
            <w:tcW w:w="4369" w:type="dxa"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NATUREZA DA DESPESA</w:t>
            </w:r>
          </w:p>
        </w:tc>
        <w:tc>
          <w:tcPr>
            <w:tcW w:w="992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UNID.</w:t>
            </w:r>
          </w:p>
        </w:tc>
        <w:tc>
          <w:tcPr>
            <w:tcW w:w="851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ind w:firstLine="5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QUANT.</w:t>
            </w:r>
          </w:p>
        </w:tc>
        <w:tc>
          <w:tcPr>
            <w:tcW w:w="992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TEMPO DE DURAÇÃO</w:t>
            </w:r>
          </w:p>
        </w:tc>
        <w:tc>
          <w:tcPr>
            <w:tcW w:w="1276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VALOR UNITÁRIO</w:t>
            </w:r>
          </w:p>
        </w:tc>
        <w:tc>
          <w:tcPr>
            <w:tcW w:w="1145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ind w:firstLine="5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</w:t>
            </w:r>
          </w:p>
        </w:tc>
      </w:tr>
      <w:tr w:rsidR="0015365B" w:rsidTr="0015365B">
        <w:trPr>
          <w:trHeight w:val="440"/>
          <w:jc w:val="center"/>
        </w:trPr>
        <w:tc>
          <w:tcPr>
            <w:tcW w:w="4369" w:type="dxa"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ESPECIFICAÇÃO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b/>
                <w:sz w:val="18"/>
                <w:szCs w:val="18"/>
              </w:rPr>
            </w:pPr>
            <w:r w:rsidRPr="00726652">
              <w:rPr>
                <w:b/>
                <w:sz w:val="18"/>
                <w:szCs w:val="18"/>
              </w:rPr>
              <w:t>33.90.14 Diárias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b/>
                <w:sz w:val="18"/>
                <w:szCs w:val="18"/>
              </w:rPr>
            </w:pPr>
            <w:r w:rsidRPr="00726652">
              <w:rPr>
                <w:b/>
                <w:sz w:val="18"/>
                <w:szCs w:val="18"/>
              </w:rPr>
              <w:t>33.90.30 Material de Consumo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6652">
              <w:rPr>
                <w:rFonts w:ascii="Arial" w:hAnsi="Arial" w:cs="Arial"/>
                <w:b/>
                <w:sz w:val="18"/>
                <w:szCs w:val="18"/>
              </w:rPr>
              <w:t>5.000,00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b/>
                <w:sz w:val="18"/>
                <w:szCs w:val="18"/>
              </w:rPr>
            </w:pPr>
            <w:r w:rsidRPr="00726652">
              <w:rPr>
                <w:b/>
                <w:sz w:val="18"/>
                <w:szCs w:val="18"/>
              </w:rPr>
              <w:t>33.90.33 Passagens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6652">
              <w:rPr>
                <w:rFonts w:ascii="Arial" w:hAnsi="Arial" w:cs="Arial"/>
                <w:b/>
                <w:sz w:val="18"/>
                <w:szCs w:val="18"/>
              </w:rPr>
              <w:t>8.750,00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sz w:val="18"/>
                <w:szCs w:val="18"/>
              </w:rPr>
            </w:pPr>
            <w:r w:rsidRPr="00726652">
              <w:rPr>
                <w:sz w:val="18"/>
                <w:szCs w:val="18"/>
              </w:rPr>
              <w:t>Rodoviárias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2.500,00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sz w:val="18"/>
                <w:szCs w:val="18"/>
              </w:rPr>
            </w:pPr>
            <w:r w:rsidRPr="00726652">
              <w:rPr>
                <w:sz w:val="18"/>
                <w:szCs w:val="18"/>
              </w:rPr>
              <w:t>Aéreas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125,00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6.250,00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b/>
                <w:sz w:val="18"/>
                <w:szCs w:val="18"/>
              </w:rPr>
            </w:pPr>
            <w:r w:rsidRPr="00726652">
              <w:rPr>
                <w:b/>
                <w:sz w:val="18"/>
                <w:szCs w:val="18"/>
              </w:rPr>
              <w:t>33.90.36 Serviço de Terceiros – Pessoa Física: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b/>
                <w:sz w:val="18"/>
                <w:szCs w:val="18"/>
              </w:rPr>
            </w:pPr>
            <w:r w:rsidRPr="00726652">
              <w:rPr>
                <w:b/>
                <w:sz w:val="18"/>
                <w:szCs w:val="18"/>
              </w:rPr>
              <w:t>33.90.39 Serviço de Terceiros – Pessoa Jurídica: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6652">
              <w:rPr>
                <w:rFonts w:ascii="Arial" w:hAnsi="Arial" w:cs="Arial"/>
                <w:b/>
                <w:sz w:val="18"/>
                <w:szCs w:val="18"/>
              </w:rPr>
              <w:t>16.500,00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726652">
              <w:rPr>
                <w:rFonts w:cs="Arial"/>
                <w:bCs/>
                <w:sz w:val="18"/>
                <w:szCs w:val="18"/>
              </w:rPr>
              <w:t>Inscrições em eventos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726652">
              <w:rPr>
                <w:rFonts w:cs="Arial"/>
                <w:bCs/>
                <w:sz w:val="18"/>
                <w:szCs w:val="18"/>
              </w:rPr>
              <w:t xml:space="preserve">Despesas com publicações e divulgação (assinatura de revistas, elaboração de material, pôsteres, </w:t>
            </w:r>
            <w:proofErr w:type="spellStart"/>
            <w:r w:rsidRPr="00726652">
              <w:rPr>
                <w:rFonts w:cs="Arial"/>
                <w:bCs/>
                <w:sz w:val="18"/>
                <w:szCs w:val="18"/>
              </w:rPr>
              <w:t>fôlderes</w:t>
            </w:r>
            <w:proofErr w:type="spellEnd"/>
            <w:r w:rsidRPr="00726652">
              <w:rPr>
                <w:rFonts w:cs="Arial"/>
                <w:bCs/>
                <w:sz w:val="18"/>
                <w:szCs w:val="18"/>
              </w:rPr>
              <w:t>, cartazes, filmagens)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726652">
              <w:rPr>
                <w:rFonts w:cs="Arial"/>
                <w:bCs/>
                <w:sz w:val="18"/>
                <w:szCs w:val="18"/>
              </w:rPr>
              <w:t>Aquisição de software de pesquisa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2.500,00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2.500,00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652">
              <w:rPr>
                <w:rFonts w:cs="Arial"/>
                <w:b/>
                <w:bCs/>
                <w:sz w:val="18"/>
                <w:szCs w:val="18"/>
              </w:rPr>
              <w:t>33.91.47 Obrigações Tributárias e Contributivas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652">
              <w:rPr>
                <w:rFonts w:cs="Arial"/>
                <w:b/>
                <w:bCs/>
                <w:sz w:val="18"/>
                <w:szCs w:val="18"/>
              </w:rPr>
              <w:t>44.90.51 Obras e Instalações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365B" w:rsidTr="0015365B">
        <w:trPr>
          <w:jc w:val="center"/>
        </w:trPr>
        <w:tc>
          <w:tcPr>
            <w:tcW w:w="4369" w:type="dxa"/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726652">
              <w:rPr>
                <w:rFonts w:cs="Arial"/>
                <w:b/>
                <w:bCs/>
                <w:sz w:val="18"/>
                <w:szCs w:val="18"/>
              </w:rPr>
              <w:t>44.90.52 Equipamento e Material Permanente</w:t>
            </w: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365B" w:rsidTr="0015365B">
        <w:trPr>
          <w:jc w:val="center"/>
        </w:trPr>
        <w:tc>
          <w:tcPr>
            <w:tcW w:w="4369" w:type="dxa"/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65B" w:rsidTr="0015365B">
        <w:trPr>
          <w:jc w:val="center"/>
        </w:trPr>
        <w:tc>
          <w:tcPr>
            <w:tcW w:w="4369" w:type="dxa"/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65B" w:rsidTr="0015365B">
        <w:trPr>
          <w:jc w:val="center"/>
        </w:trPr>
        <w:tc>
          <w:tcPr>
            <w:tcW w:w="4369" w:type="dxa"/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65B" w:rsidTr="0015365B">
        <w:trPr>
          <w:jc w:val="center"/>
        </w:trPr>
        <w:tc>
          <w:tcPr>
            <w:tcW w:w="4369" w:type="dxa"/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65B" w:rsidTr="0015365B">
        <w:trPr>
          <w:trHeight w:val="262"/>
          <w:jc w:val="center"/>
        </w:trPr>
        <w:tc>
          <w:tcPr>
            <w:tcW w:w="4369" w:type="dxa"/>
            <w:tcBorders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26652">
              <w:rPr>
                <w:rFonts w:ascii="Arial" w:hAnsi="Arial" w:cs="Arial"/>
                <w:b/>
              </w:rPr>
              <w:t>TOTAL GERAL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0B43" w:rsidTr="0015365B">
        <w:trPr>
          <w:trHeight w:val="1468"/>
          <w:jc w:val="center"/>
        </w:trPr>
        <w:tc>
          <w:tcPr>
            <w:tcW w:w="9625" w:type="dxa"/>
            <w:gridSpan w:val="6"/>
            <w:tcBorders>
              <w:left w:val="nil"/>
              <w:bottom w:val="nil"/>
              <w:right w:val="nil"/>
            </w:tcBorders>
          </w:tcPr>
          <w:p w:rsidR="00540B43" w:rsidRPr="00540B43" w:rsidRDefault="00540B43" w:rsidP="00540B43">
            <w:pPr>
              <w:pStyle w:val="Recuodecorpodetexto"/>
              <w:spacing w:line="360" w:lineRule="auto"/>
              <w:ind w:left="0" w:right="141" w:firstLine="567"/>
              <w:jc w:val="both"/>
              <w:rPr>
                <w:rFonts w:ascii="Arial" w:hAnsi="Arial" w:cs="Arial"/>
              </w:rPr>
            </w:pPr>
            <w:r w:rsidRPr="00540B43">
              <w:rPr>
                <w:rFonts w:ascii="Arial" w:hAnsi="Arial" w:cs="Arial"/>
              </w:rPr>
              <w:t xml:space="preserve"> * Incluir </w:t>
            </w:r>
            <w:proofErr w:type="spellStart"/>
            <w:r w:rsidRPr="00540B43">
              <w:rPr>
                <w:rFonts w:ascii="Arial" w:hAnsi="Arial" w:cs="Arial"/>
              </w:rPr>
              <w:t>Subelementos</w:t>
            </w:r>
            <w:proofErr w:type="spellEnd"/>
            <w:r w:rsidRPr="00540B43">
              <w:rPr>
                <w:rFonts w:ascii="Arial" w:hAnsi="Arial" w:cs="Arial"/>
              </w:rPr>
              <w:t xml:space="preserve"> de Despesa não relacionados ou excluir aqueles não necessários.</w:t>
            </w:r>
          </w:p>
          <w:p w:rsidR="00540B43" w:rsidRDefault="00540B43" w:rsidP="00540B43">
            <w:pPr>
              <w:pStyle w:val="Recuodecorpodetexto"/>
              <w:spacing w:line="360" w:lineRule="auto"/>
              <w:ind w:left="0" w:right="141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0B43" w:rsidRPr="000B2A71" w:rsidRDefault="00540B43" w:rsidP="00540B43">
            <w:pPr>
              <w:pStyle w:val="Recuodecorpodetexto"/>
              <w:spacing w:line="360" w:lineRule="auto"/>
              <w:ind w:left="0" w:right="14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A71">
              <w:rPr>
                <w:rFonts w:ascii="Arial" w:hAnsi="Arial" w:cs="Arial"/>
                <w:sz w:val="24"/>
                <w:szCs w:val="24"/>
              </w:rPr>
              <w:t>Recursos originários da remuneração resultante de operações financeiras serão aplicados integralmente no Projeto, seguindo a mesma alocação acima.</w:t>
            </w:r>
          </w:p>
          <w:p w:rsidR="00540B43" w:rsidRPr="000B2A71" w:rsidRDefault="00540B43" w:rsidP="00540B43">
            <w:pPr>
              <w:pStyle w:val="Recuodecorpodetexto"/>
              <w:spacing w:line="360" w:lineRule="auto"/>
              <w:ind w:left="0" w:right="14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A71">
              <w:rPr>
                <w:rFonts w:ascii="Arial" w:hAnsi="Arial" w:cs="Arial"/>
                <w:sz w:val="24"/>
                <w:szCs w:val="24"/>
              </w:rPr>
              <w:t xml:space="preserve">Ao término do convênio, eventuais saldos remanescentes serão igualmente recolhidos à Conta Única da UFSM. </w:t>
            </w:r>
          </w:p>
          <w:p w:rsidR="00540B43" w:rsidRPr="000B2A71" w:rsidRDefault="00540B43" w:rsidP="00540B43">
            <w:pPr>
              <w:pStyle w:val="Recuodecorpodetexto"/>
              <w:spacing w:line="360" w:lineRule="auto"/>
              <w:ind w:left="0" w:right="14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A71">
              <w:rPr>
                <w:rFonts w:ascii="Arial" w:hAnsi="Arial" w:cs="Arial"/>
                <w:sz w:val="24"/>
                <w:szCs w:val="24"/>
              </w:rPr>
              <w:t xml:space="preserve">Ao término do prazo de execução do Projeto, a totalidade dos bens disponíveis deverá ser incorporada ao patrimônio da UFSM. </w:t>
            </w:r>
          </w:p>
          <w:p w:rsidR="00540B43" w:rsidRPr="000B2A71" w:rsidRDefault="00540B43" w:rsidP="00540B43">
            <w:pPr>
              <w:pStyle w:val="Recuodecorpodetexto"/>
              <w:spacing w:line="360" w:lineRule="auto"/>
              <w:ind w:left="0" w:right="14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A71">
              <w:rPr>
                <w:rFonts w:ascii="Arial" w:hAnsi="Arial" w:cs="Arial"/>
                <w:sz w:val="24"/>
                <w:szCs w:val="24"/>
              </w:rPr>
              <w:t>Fica vedado o pagamento por serviços de consultoria ou assistência técnica a servidores públicos fora das exceções previstas na PI MP/MF/CGU 507/11 e no § 1º do inciso VI do Art. 18 da Lei de Diretrizes Orçamentárias para o exercício de 2014 (Lei 12.919/2013).</w:t>
            </w:r>
          </w:p>
          <w:p w:rsidR="00540B43" w:rsidRDefault="00540B43" w:rsidP="00540B43">
            <w:pPr>
              <w:pStyle w:val="Recuodecorpodetexto3"/>
              <w:spacing w:after="0"/>
              <w:ind w:hanging="282"/>
              <w:rPr>
                <w:rFonts w:ascii="Arial" w:hAnsi="Arial"/>
                <w:bCs/>
              </w:rPr>
            </w:pPr>
          </w:p>
        </w:tc>
      </w:tr>
    </w:tbl>
    <w:p w:rsidR="00A44E17" w:rsidRPr="00E86D92" w:rsidRDefault="00E86D92" w:rsidP="003C36B9">
      <w:pPr>
        <w:pStyle w:val="Ttulo1"/>
      </w:pPr>
      <w:bookmarkStart w:id="11" w:name="_Toc477184907"/>
      <w:r w:rsidRPr="00E86D92">
        <w:lastRenderedPageBreak/>
        <w:t>8 CRONOGRAMA DE ATIVIDADES E AÇÕES</w:t>
      </w:r>
      <w:bookmarkEnd w:id="11"/>
    </w:p>
    <w:p w:rsidR="00E86D92" w:rsidRPr="00E86D92" w:rsidRDefault="00E86D92" w:rsidP="003C3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B1ABD" w:rsidRPr="00E86D92" w:rsidRDefault="00E86D92" w:rsidP="008B1A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D92">
        <w:rPr>
          <w:rFonts w:ascii="Arial" w:hAnsi="Arial" w:cs="Arial"/>
          <w:sz w:val="24"/>
          <w:szCs w:val="24"/>
        </w:rPr>
        <w:t xml:space="preserve">É recomendável apresentar um quadro, tal como o Quadro 1, com o planejamento das atividades a serem desenvolvidas distribuindo-as no tempo em que se propôs desenvolvê-las. </w:t>
      </w:r>
    </w:p>
    <w:p w:rsidR="00E86D92" w:rsidRPr="007C3894" w:rsidRDefault="00E86D92" w:rsidP="003C36B9">
      <w:pPr>
        <w:spacing w:line="360" w:lineRule="auto"/>
      </w:pPr>
    </w:p>
    <w:p w:rsidR="00E86D92" w:rsidRPr="004B077F" w:rsidRDefault="00E86D92" w:rsidP="003C36B9">
      <w:pPr>
        <w:pStyle w:val="Legenda"/>
        <w:spacing w:after="0" w:line="360" w:lineRule="auto"/>
      </w:pPr>
      <w:r w:rsidRPr="004B077F">
        <w:t xml:space="preserve">Quadro 1 </w:t>
      </w:r>
      <w:r>
        <w:t>-</w:t>
      </w:r>
      <w:r w:rsidRPr="004B077F">
        <w:t xml:space="preserve"> </w:t>
      </w:r>
      <w:r>
        <w:t>Exemplo de c</w:t>
      </w:r>
      <w:r w:rsidRPr="004B077F">
        <w:t xml:space="preserve">ronograma </w:t>
      </w:r>
      <w:r>
        <w:t>de</w:t>
      </w:r>
      <w:r w:rsidRPr="004B077F">
        <w:t xml:space="preserve"> atividades a serem desenvolvidas no projeto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755"/>
        <w:gridCol w:w="754"/>
        <w:gridCol w:w="754"/>
        <w:gridCol w:w="754"/>
        <w:gridCol w:w="754"/>
        <w:gridCol w:w="754"/>
        <w:gridCol w:w="754"/>
        <w:gridCol w:w="749"/>
      </w:tblGrid>
      <w:tr w:rsidR="00E86D92" w:rsidRPr="00B306A7" w:rsidTr="00726652">
        <w:trPr>
          <w:jc w:val="center"/>
        </w:trPr>
        <w:tc>
          <w:tcPr>
            <w:tcW w:w="1451" w:type="pct"/>
            <w:tcBorders>
              <w:tl2br w:val="nil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Atividades/mês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Mai.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J</w:t>
            </w:r>
            <w:r w:rsidR="00E86D92" w:rsidRPr="00726652">
              <w:rPr>
                <w:rFonts w:ascii="Arial" w:hAnsi="Arial" w:cs="Arial"/>
              </w:rPr>
              <w:t>un.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J</w:t>
            </w:r>
            <w:r w:rsidR="00E86D92" w:rsidRPr="00726652">
              <w:rPr>
                <w:rFonts w:ascii="Arial" w:hAnsi="Arial" w:cs="Arial"/>
              </w:rPr>
              <w:t>ul.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A</w:t>
            </w:r>
            <w:r w:rsidR="00E86D92" w:rsidRPr="00726652">
              <w:rPr>
                <w:rFonts w:ascii="Arial" w:hAnsi="Arial" w:cs="Arial"/>
              </w:rPr>
              <w:t>go.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S</w:t>
            </w:r>
            <w:r w:rsidR="00E86D92" w:rsidRPr="00726652">
              <w:rPr>
                <w:rFonts w:ascii="Arial" w:hAnsi="Arial" w:cs="Arial"/>
              </w:rPr>
              <w:t>et.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Out.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N</w:t>
            </w:r>
            <w:r w:rsidR="00E86D92" w:rsidRPr="00726652">
              <w:rPr>
                <w:rFonts w:ascii="Arial" w:hAnsi="Arial" w:cs="Arial"/>
              </w:rPr>
              <w:t>ov.</w:t>
            </w:r>
          </w:p>
        </w:tc>
        <w:tc>
          <w:tcPr>
            <w:tcW w:w="444" w:type="pct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D</w:t>
            </w:r>
            <w:r w:rsidR="00E86D92" w:rsidRPr="00726652">
              <w:rPr>
                <w:rFonts w:ascii="Arial" w:hAnsi="Arial" w:cs="Arial"/>
              </w:rPr>
              <w:t>ez.</w:t>
            </w:r>
          </w:p>
        </w:tc>
      </w:tr>
      <w:tr w:rsidR="00E86D92" w:rsidRPr="00B306A7" w:rsidTr="00726652">
        <w:trPr>
          <w:jc w:val="center"/>
        </w:trPr>
        <w:tc>
          <w:tcPr>
            <w:tcW w:w="1451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Definição do tema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D92" w:rsidRPr="00B306A7" w:rsidTr="00726652">
        <w:trPr>
          <w:jc w:val="center"/>
        </w:trPr>
        <w:tc>
          <w:tcPr>
            <w:tcW w:w="1451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Elaboração do projeto</w:t>
            </w: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D92" w:rsidRPr="00B306A7" w:rsidTr="00726652">
        <w:trPr>
          <w:jc w:val="center"/>
        </w:trPr>
        <w:tc>
          <w:tcPr>
            <w:tcW w:w="1451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Entrevista com usuários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D92" w:rsidRPr="00B306A7" w:rsidTr="00726652">
        <w:trPr>
          <w:jc w:val="center"/>
        </w:trPr>
        <w:tc>
          <w:tcPr>
            <w:tcW w:w="1451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Implementação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D92" w:rsidRPr="00B306A7" w:rsidTr="00726652">
        <w:trPr>
          <w:jc w:val="center"/>
        </w:trPr>
        <w:tc>
          <w:tcPr>
            <w:tcW w:w="1451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Testes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D92" w:rsidRPr="00B306A7" w:rsidTr="00726652">
        <w:trPr>
          <w:jc w:val="center"/>
        </w:trPr>
        <w:tc>
          <w:tcPr>
            <w:tcW w:w="1451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Entrega do TCC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86D92" w:rsidRDefault="00E86D92" w:rsidP="003C36B9">
      <w:pPr>
        <w:autoSpaceDE w:val="0"/>
        <w:autoSpaceDN w:val="0"/>
        <w:adjustRightInd w:val="0"/>
        <w:spacing w:line="360" w:lineRule="auto"/>
        <w:jc w:val="center"/>
        <w:rPr>
          <w:szCs w:val="24"/>
        </w:rPr>
      </w:pPr>
    </w:p>
    <w:p w:rsidR="004C246D" w:rsidRDefault="004C246D" w:rsidP="003C36B9">
      <w:pPr>
        <w:pStyle w:val="Pargrafo"/>
        <w:spacing w:before="0" w:line="360" w:lineRule="auto"/>
        <w:rPr>
          <w:lang w:val="en-US"/>
        </w:rPr>
      </w:pPr>
      <w:bookmarkStart w:id="12" w:name="_Toc103798661"/>
      <w:bookmarkStart w:id="13" w:name="_Toc162007108"/>
    </w:p>
    <w:p w:rsidR="004C246D" w:rsidRDefault="004C246D" w:rsidP="003C36B9">
      <w:pPr>
        <w:pStyle w:val="Pargrafo"/>
        <w:spacing w:before="0" w:line="360" w:lineRule="auto"/>
        <w:rPr>
          <w:lang w:val="en-US"/>
        </w:rPr>
      </w:pPr>
    </w:p>
    <w:p w:rsidR="004C246D" w:rsidRDefault="004C246D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8B1ABD" w:rsidRDefault="008B1ABD" w:rsidP="003C36B9">
      <w:pPr>
        <w:pStyle w:val="Pargrafo"/>
        <w:spacing w:before="0" w:line="360" w:lineRule="auto"/>
        <w:rPr>
          <w:lang w:val="en-US"/>
        </w:rPr>
      </w:pPr>
    </w:p>
    <w:p w:rsidR="008B1ABD" w:rsidRDefault="008B1ABD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ind w:firstLine="0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ind w:firstLine="0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4C246D" w:rsidRPr="004C246D" w:rsidRDefault="004C246D" w:rsidP="003C36B9">
      <w:pPr>
        <w:pStyle w:val="Pargrafo"/>
        <w:spacing w:before="0" w:line="360" w:lineRule="auto"/>
        <w:rPr>
          <w:lang w:val="en-US"/>
        </w:rPr>
      </w:pPr>
    </w:p>
    <w:p w:rsidR="00E86D92" w:rsidRPr="001365FE" w:rsidRDefault="001365FE" w:rsidP="003C36B9">
      <w:pPr>
        <w:pStyle w:val="Ttulo1"/>
        <w:rPr>
          <w:lang w:val="en-US"/>
        </w:rPr>
      </w:pPr>
      <w:bookmarkStart w:id="14" w:name="_Toc477184908"/>
      <w:bookmarkEnd w:id="12"/>
      <w:bookmarkEnd w:id="13"/>
      <w:r w:rsidRPr="001365FE">
        <w:rPr>
          <w:lang w:val="en-US"/>
        </w:rPr>
        <w:lastRenderedPageBreak/>
        <w:t>9 PRAZO DE VIGÊNCIA</w:t>
      </w:r>
      <w:bookmarkEnd w:id="14"/>
    </w:p>
    <w:p w:rsidR="001365FE" w:rsidRDefault="001365FE" w:rsidP="003C36B9">
      <w:pPr>
        <w:spacing w:line="360" w:lineRule="auto"/>
        <w:rPr>
          <w:lang w:val="en-US"/>
        </w:rPr>
      </w:pPr>
    </w:p>
    <w:p w:rsidR="001365FE" w:rsidRPr="001365FE" w:rsidRDefault="001365FE" w:rsidP="003C36B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1365FE">
        <w:rPr>
          <w:rFonts w:ascii="Arial" w:hAnsi="Arial" w:cs="Arial"/>
          <w:sz w:val="24"/>
          <w:szCs w:val="24"/>
        </w:rPr>
        <w:t>Informar o prazo de vigência do projeto que está sendo registrado.</w:t>
      </w:r>
    </w:p>
    <w:p w:rsidR="001365FE" w:rsidRPr="001365FE" w:rsidRDefault="001365F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1365FE" w:rsidRDefault="001365FE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3C36B9" w:rsidRDefault="003C36B9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Pr="004C246D" w:rsidRDefault="004C246D" w:rsidP="003C36B9">
      <w:pPr>
        <w:pStyle w:val="Ttulo1"/>
      </w:pPr>
      <w:bookmarkStart w:id="15" w:name="_Toc477184909"/>
      <w:r w:rsidRPr="004C246D">
        <w:lastRenderedPageBreak/>
        <w:t>10 RESULTADOS ESPERADOS</w:t>
      </w:r>
      <w:bookmarkEnd w:id="15"/>
    </w:p>
    <w:p w:rsidR="004C246D" w:rsidRPr="004C246D" w:rsidRDefault="004C246D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4C246D" w:rsidRDefault="004C246D" w:rsidP="00CC3E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246D">
        <w:rPr>
          <w:rFonts w:ascii="Arial" w:hAnsi="Arial" w:cs="Arial"/>
          <w:sz w:val="24"/>
          <w:szCs w:val="24"/>
        </w:rPr>
        <w:t>Embora um projeto no seu início não tenha resultados e conclusões muitas vezes pode ter uma perspectiva de resultados que possam ser alcançados segundo a visão do pesquisador.</w:t>
      </w: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3C36B9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Pr="00856883" w:rsidRDefault="00856883" w:rsidP="003C36B9">
      <w:pPr>
        <w:pStyle w:val="Ttulo1"/>
      </w:pPr>
      <w:bookmarkStart w:id="16" w:name="_Toc477184910"/>
      <w:r w:rsidRPr="00856883">
        <w:lastRenderedPageBreak/>
        <w:t>11 INDICADORES DE AVALIAÇÃO</w:t>
      </w:r>
      <w:bookmarkEnd w:id="16"/>
      <w:r w:rsidRPr="00856883">
        <w:t xml:space="preserve"> </w:t>
      </w: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Default="00856883" w:rsidP="00CC3E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883">
        <w:rPr>
          <w:rFonts w:ascii="Arial" w:hAnsi="Arial" w:cs="Arial"/>
          <w:sz w:val="24"/>
          <w:szCs w:val="24"/>
        </w:rPr>
        <w:t>Relatar aqui</w:t>
      </w:r>
      <w:r w:rsidR="001C1693">
        <w:rPr>
          <w:rFonts w:ascii="Arial" w:hAnsi="Arial" w:cs="Arial"/>
          <w:sz w:val="24"/>
          <w:szCs w:val="24"/>
        </w:rPr>
        <w:t>, por meio de metas, indicadores e fases,</w:t>
      </w:r>
      <w:r w:rsidRPr="00856883">
        <w:rPr>
          <w:rFonts w:ascii="Arial" w:hAnsi="Arial" w:cs="Arial"/>
          <w:sz w:val="24"/>
          <w:szCs w:val="24"/>
        </w:rPr>
        <w:t xml:space="preserve"> como será mensurado a efetividade do projeto e os seus objetivos proposto</w:t>
      </w:r>
      <w:r w:rsidR="001C1693">
        <w:rPr>
          <w:rFonts w:ascii="Arial" w:hAnsi="Arial" w:cs="Arial"/>
          <w:sz w:val="24"/>
          <w:szCs w:val="24"/>
        </w:rPr>
        <w:t>s</w:t>
      </w:r>
      <w:r w:rsidRPr="00856883">
        <w:rPr>
          <w:rFonts w:ascii="Arial" w:hAnsi="Arial" w:cs="Arial"/>
          <w:sz w:val="24"/>
          <w:szCs w:val="24"/>
        </w:rPr>
        <w:t>.</w:t>
      </w: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3C36B9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Pr="00856883" w:rsidRDefault="00856883" w:rsidP="003C36B9">
      <w:pPr>
        <w:pStyle w:val="Ttulo1"/>
      </w:pPr>
      <w:bookmarkStart w:id="17" w:name="_Toc477184911"/>
      <w:r w:rsidRPr="00856883">
        <w:lastRenderedPageBreak/>
        <w:t>12 REFERÊNCIAS</w:t>
      </w:r>
      <w:bookmarkEnd w:id="17"/>
      <w:r w:rsidRPr="00856883">
        <w:t xml:space="preserve"> </w:t>
      </w:r>
    </w:p>
    <w:p w:rsidR="00856883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6883" w:rsidRPr="00856883" w:rsidRDefault="00856883" w:rsidP="003C3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883">
        <w:rPr>
          <w:rFonts w:ascii="Arial" w:hAnsi="Arial" w:cs="Arial"/>
          <w:sz w:val="24"/>
          <w:szCs w:val="24"/>
        </w:rPr>
        <w:t xml:space="preserve">De acordo com a </w:t>
      </w:r>
      <w:r>
        <w:rPr>
          <w:rFonts w:ascii="Arial" w:hAnsi="Arial" w:cs="Arial"/>
          <w:sz w:val="24"/>
          <w:szCs w:val="24"/>
        </w:rPr>
        <w:t xml:space="preserve">MDT 2015 que pode ser obtida em </w:t>
      </w:r>
      <w:r w:rsidRPr="00856883">
        <w:rPr>
          <w:rFonts w:ascii="Arial" w:hAnsi="Arial" w:cs="Arial"/>
          <w:sz w:val="24"/>
          <w:szCs w:val="24"/>
        </w:rPr>
        <w:t xml:space="preserve">http://prpgp.ufsm.br/formularios. </w:t>
      </w:r>
    </w:p>
    <w:p w:rsidR="00856883" w:rsidRDefault="00856883" w:rsidP="003C3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883">
        <w:rPr>
          <w:rFonts w:ascii="Arial" w:hAnsi="Arial" w:cs="Arial"/>
          <w:sz w:val="24"/>
          <w:szCs w:val="24"/>
        </w:rPr>
        <w:t>Os exemplos de formatação de referências podem ser obtidos diretamente na MDT, assim como as formas de citações entre outras eventuais dúvidas de formatação.</w:t>
      </w:r>
    </w:p>
    <w:p w:rsidR="00856883" w:rsidRDefault="00856883" w:rsidP="003C36B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3C36B9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B9488E" w:rsidRPr="00B9488E" w:rsidRDefault="00B9488E" w:rsidP="003C36B9">
      <w:pPr>
        <w:pStyle w:val="Ttulo1"/>
      </w:pPr>
      <w:bookmarkStart w:id="18" w:name="_Toc477184912"/>
      <w:r w:rsidRPr="00B9488E">
        <w:lastRenderedPageBreak/>
        <w:t>ANEXOS</w:t>
      </w:r>
      <w:bookmarkEnd w:id="18"/>
    </w:p>
    <w:p w:rsidR="00B9488E" w:rsidRDefault="00B9488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B9488E" w:rsidRPr="00B9488E" w:rsidRDefault="00B9488E" w:rsidP="00CC3E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488E">
        <w:rPr>
          <w:rFonts w:ascii="Arial" w:hAnsi="Arial" w:cs="Arial"/>
          <w:sz w:val="24"/>
          <w:szCs w:val="24"/>
        </w:rPr>
        <w:t>Empregado se necessário. O estilo para anexos não é tão rigoroso. Pode-se usar um padrão diferente, por exemplo, com fontes de corpo menor.)</w:t>
      </w:r>
    </w:p>
    <w:p w:rsidR="00B9488E" w:rsidRDefault="00B9488E" w:rsidP="00CC3E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488E">
        <w:rPr>
          <w:rFonts w:ascii="Arial" w:hAnsi="Arial" w:cs="Arial"/>
          <w:sz w:val="24"/>
          <w:szCs w:val="24"/>
        </w:rPr>
        <w:t xml:space="preserve">Inclusão de cópias ou reprodução de tabelas, documentos, quadros, planilhas ou outros instrumentos que sirvam como ilustração ou para complementar informações contidas no relatório. Inclui necessariamente um exemplar </w:t>
      </w:r>
      <w:proofErr w:type="gramStart"/>
      <w:r w:rsidRPr="00B9488E">
        <w:rPr>
          <w:rFonts w:ascii="Arial" w:hAnsi="Arial" w:cs="Arial"/>
          <w:sz w:val="24"/>
          <w:szCs w:val="24"/>
        </w:rPr>
        <w:t>do(</w:t>
      </w:r>
      <w:proofErr w:type="gramEnd"/>
      <w:r w:rsidRPr="00B9488E">
        <w:rPr>
          <w:rFonts w:ascii="Arial" w:hAnsi="Arial" w:cs="Arial"/>
          <w:sz w:val="24"/>
          <w:szCs w:val="24"/>
        </w:rPr>
        <w:t>s) instrumento(s) de coleta de dados utilizado, bem como o resultado de diagramas e saídas obtidas com a utilização de ferramentas de suporte.</w:t>
      </w:r>
    </w:p>
    <w:p w:rsidR="00B9488E" w:rsidRDefault="00B9488E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B9488E" w:rsidRPr="003C36B9" w:rsidRDefault="00B9488E" w:rsidP="003C36B9">
      <w:pPr>
        <w:pStyle w:val="Ttulo1"/>
      </w:pPr>
      <w:bookmarkStart w:id="19" w:name="_Toc410386344"/>
      <w:bookmarkStart w:id="20" w:name="_Toc477184913"/>
      <w:r w:rsidRPr="00B9488E">
        <w:lastRenderedPageBreak/>
        <w:t>ANEXO I – MATERIAL PERMANENTE</w:t>
      </w:r>
      <w:bookmarkEnd w:id="19"/>
      <w:bookmarkEnd w:id="20"/>
    </w:p>
    <w:p w:rsidR="00B9488E" w:rsidRDefault="00B9488E" w:rsidP="003C3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123"/>
        <w:gridCol w:w="2124"/>
        <w:gridCol w:w="2124"/>
      </w:tblGrid>
      <w:tr w:rsidR="00B9488E" w:rsidRPr="00334468" w:rsidTr="00B9488E">
        <w:tc>
          <w:tcPr>
            <w:tcW w:w="1250" w:type="pct"/>
          </w:tcPr>
          <w:p w:rsidR="00B9488E" w:rsidRPr="00334468" w:rsidRDefault="00B9488E" w:rsidP="003C36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468">
              <w:rPr>
                <w:rFonts w:ascii="Arial" w:hAnsi="Arial" w:cs="Arial"/>
                <w:b/>
                <w:bCs/>
                <w:sz w:val="24"/>
                <w:szCs w:val="24"/>
              </w:rPr>
              <w:t>Material Permanente</w:t>
            </w:r>
          </w:p>
        </w:tc>
        <w:tc>
          <w:tcPr>
            <w:tcW w:w="1250" w:type="pct"/>
          </w:tcPr>
          <w:p w:rsidR="00B9488E" w:rsidRPr="003344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68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250" w:type="pct"/>
          </w:tcPr>
          <w:p w:rsidR="00B9488E" w:rsidRPr="003344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468"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250" w:type="pct"/>
          </w:tcPr>
          <w:p w:rsidR="00B9488E" w:rsidRPr="003344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468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Computador com monitor LCD com caixa de som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1.600,00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3.200,00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Impressora  com copiadora, scanner e fax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1.300,00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1.300,00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 xml:space="preserve">Notebook 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3.000,00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3.000,00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Tela para projeção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Data show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4.500,00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4.500,00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3E68">
              <w:rPr>
                <w:rFonts w:ascii="Arial" w:hAnsi="Arial" w:cs="Arial"/>
                <w:sz w:val="18"/>
                <w:szCs w:val="18"/>
              </w:rPr>
              <w:t>Maquina</w:t>
            </w:r>
            <w:proofErr w:type="spellEnd"/>
            <w:r w:rsidRPr="00CC3E68">
              <w:rPr>
                <w:rFonts w:ascii="Arial" w:hAnsi="Arial" w:cs="Arial"/>
                <w:sz w:val="18"/>
                <w:szCs w:val="18"/>
              </w:rPr>
              <w:t xml:space="preserve"> fotográfica digital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750,00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750,00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Filmadora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1.000,00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1.000,00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Armário de 2 portas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Mesa para computador e impressora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Mesa para reuniões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1500,00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Cadeiras estofadas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1.400,00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 xml:space="preserve">Quadro  branco 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Gravador com tradutor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C3E68">
              <w:rPr>
                <w:rFonts w:ascii="Arial" w:hAnsi="Arial" w:cs="Arial"/>
                <w:b/>
                <w:sz w:val="18"/>
                <w:szCs w:val="18"/>
              </w:rPr>
              <w:t>19.750,00</w:t>
            </w:r>
          </w:p>
        </w:tc>
      </w:tr>
    </w:tbl>
    <w:p w:rsidR="00B9488E" w:rsidRPr="002B5066" w:rsidRDefault="00B9488E" w:rsidP="003C3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9488E" w:rsidRDefault="00B9488E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Pr="003C36B9" w:rsidRDefault="00CC3E68" w:rsidP="003C36B9">
      <w:pPr>
        <w:spacing w:line="360" w:lineRule="auto"/>
      </w:pPr>
    </w:p>
    <w:p w:rsidR="00B9488E" w:rsidRDefault="00B9488E" w:rsidP="003C36B9">
      <w:pPr>
        <w:spacing w:line="360" w:lineRule="auto"/>
        <w:jc w:val="both"/>
        <w:rPr>
          <w:color w:val="FF0000"/>
        </w:rPr>
      </w:pPr>
    </w:p>
    <w:p w:rsidR="00B9488E" w:rsidRPr="00B9488E" w:rsidRDefault="00B9488E" w:rsidP="003C36B9">
      <w:pPr>
        <w:pStyle w:val="Ttulo1"/>
      </w:pPr>
      <w:bookmarkStart w:id="21" w:name="_Toc410386345"/>
      <w:bookmarkStart w:id="22" w:name="_Toc477184914"/>
      <w:r w:rsidRPr="00B9488E">
        <w:lastRenderedPageBreak/>
        <w:t>ANEXO II – PARTICIPANTES DO PROJETO</w:t>
      </w:r>
      <w:bookmarkEnd w:id="21"/>
      <w:bookmarkEnd w:id="22"/>
    </w:p>
    <w:p w:rsidR="00B9488E" w:rsidRDefault="00B9488E" w:rsidP="003C36B9">
      <w:pPr>
        <w:spacing w:line="360" w:lineRule="auto"/>
        <w:jc w:val="both"/>
        <w:rPr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858"/>
        <w:gridCol w:w="1228"/>
        <w:gridCol w:w="1104"/>
        <w:gridCol w:w="771"/>
        <w:gridCol w:w="861"/>
        <w:gridCol w:w="910"/>
      </w:tblGrid>
      <w:tr w:rsidR="00B9488E" w:rsidTr="00B9488E">
        <w:trPr>
          <w:cantSplit/>
          <w:jc w:val="center"/>
        </w:trPr>
        <w:tc>
          <w:tcPr>
            <w:tcW w:w="5000" w:type="pct"/>
            <w:gridSpan w:val="7"/>
            <w:shd w:val="pct20" w:color="auto" w:fill="auto"/>
            <w:vAlign w:val="center"/>
          </w:tcPr>
          <w:p w:rsidR="00B9488E" w:rsidRDefault="00B9488E" w:rsidP="003C36B9">
            <w:pPr>
              <w:tabs>
                <w:tab w:val="left" w:pos="3935"/>
              </w:tabs>
              <w:spacing w:line="360" w:lineRule="aut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PARTICIPANTES DO PROJETO</w:t>
            </w:r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Nome</w:t>
            </w:r>
          </w:p>
        </w:tc>
        <w:tc>
          <w:tcPr>
            <w:tcW w:w="508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SIAPE</w:t>
            </w:r>
          </w:p>
        </w:tc>
        <w:tc>
          <w:tcPr>
            <w:tcW w:w="726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18"/>
                <w:highlight w:val="yellow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Função</w:t>
            </w:r>
          </w:p>
        </w:tc>
        <w:tc>
          <w:tcPr>
            <w:tcW w:w="653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Valor Mensal (R$)</w:t>
            </w:r>
          </w:p>
        </w:tc>
        <w:tc>
          <w:tcPr>
            <w:tcW w:w="436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Carga Horária</w:t>
            </w:r>
          </w:p>
        </w:tc>
        <w:tc>
          <w:tcPr>
            <w:tcW w:w="508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Duração (Meses)</w:t>
            </w:r>
          </w:p>
        </w:tc>
        <w:tc>
          <w:tcPr>
            <w:tcW w:w="540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Total (R$)</w:t>
            </w:r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</w:tcPr>
          <w:p w:rsidR="00B9488E" w:rsidRPr="00CC3E68" w:rsidRDefault="00B9488E" w:rsidP="003C36B9">
            <w:pPr>
              <w:pStyle w:val="Ttulo"/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CC3E68">
              <w:rPr>
                <w:color w:val="000000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508" w:type="pct"/>
            <w:vAlign w:val="center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CC3E68">
              <w:rPr>
                <w:rFonts w:ascii="Arial" w:hAnsi="Arial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726" w:type="pct"/>
            <w:vAlign w:val="center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CC3E68">
              <w:rPr>
                <w:rFonts w:ascii="Arial" w:hAnsi="Arial"/>
                <w:sz w:val="18"/>
                <w:szCs w:val="18"/>
              </w:rPr>
              <w:t>Coordenador</w:t>
            </w:r>
          </w:p>
        </w:tc>
        <w:tc>
          <w:tcPr>
            <w:tcW w:w="653" w:type="pct"/>
            <w:vAlign w:val="center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/>
                <w:b/>
                <w:sz w:val="18"/>
                <w:szCs w:val="18"/>
                <w:highlight w:val="yellow"/>
              </w:rPr>
            </w:pPr>
            <w:proofErr w:type="spellStart"/>
            <w:r w:rsidRPr="00CC3E68">
              <w:rPr>
                <w:rFonts w:ascii="Arial" w:hAnsi="Arial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436" w:type="pct"/>
            <w:vAlign w:val="center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CC3E68">
              <w:rPr>
                <w:rFonts w:ascii="Arial" w:hAnsi="Arial"/>
                <w:b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508" w:type="pct"/>
            <w:vAlign w:val="center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CC3E68">
              <w:rPr>
                <w:rFonts w:ascii="Arial" w:hAnsi="Arial"/>
                <w:b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540" w:type="pct"/>
            <w:vAlign w:val="center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highlight w:val="yellow"/>
              </w:rPr>
            </w:pPr>
            <w:proofErr w:type="spellStart"/>
            <w:r w:rsidRPr="00CC3E68">
              <w:rPr>
                <w:rFonts w:ascii="Arial" w:hAnsi="Arial"/>
                <w:sz w:val="18"/>
                <w:szCs w:val="18"/>
              </w:rPr>
              <w:t>xxxxx</w:t>
            </w:r>
            <w:proofErr w:type="spellEnd"/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</w:tcPr>
          <w:p w:rsidR="00B9488E" w:rsidRDefault="00B9488E" w:rsidP="003C36B9">
            <w:pPr>
              <w:pStyle w:val="Ttulo"/>
              <w:spacing w:line="360" w:lineRule="auto"/>
              <w:rPr>
                <w:color w:val="000000"/>
                <w:sz w:val="22"/>
                <w:szCs w:val="22"/>
              </w:rPr>
            </w:pPr>
            <w:bookmarkStart w:id="23" w:name="_Hlk152480139"/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53" w:type="pct"/>
          </w:tcPr>
          <w:p w:rsidR="00B9488E" w:rsidRDefault="00B9488E" w:rsidP="003C36B9">
            <w:pPr>
              <w:spacing w:line="36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6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508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540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</w:tcPr>
          <w:p w:rsidR="00B9488E" w:rsidRDefault="00B9488E" w:rsidP="003C36B9">
            <w:pPr>
              <w:pStyle w:val="Ttulo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53" w:type="pct"/>
          </w:tcPr>
          <w:p w:rsidR="00B9488E" w:rsidRDefault="00B9488E" w:rsidP="003C36B9">
            <w:pPr>
              <w:spacing w:line="36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540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</w:tcPr>
          <w:p w:rsidR="00B9488E" w:rsidRDefault="00B9488E" w:rsidP="003C36B9">
            <w:pPr>
              <w:pStyle w:val="Ttulo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53" w:type="pct"/>
          </w:tcPr>
          <w:p w:rsidR="00B9488E" w:rsidRDefault="00B9488E" w:rsidP="003C36B9">
            <w:pPr>
              <w:spacing w:line="36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540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</w:tcPr>
          <w:p w:rsidR="00B9488E" w:rsidRDefault="00B9488E" w:rsidP="003C36B9">
            <w:pPr>
              <w:pStyle w:val="Ttulo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72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53" w:type="pct"/>
          </w:tcPr>
          <w:p w:rsidR="00B9488E" w:rsidRDefault="00B9488E" w:rsidP="003C36B9">
            <w:pPr>
              <w:spacing w:line="36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540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</w:tcPr>
          <w:p w:rsidR="00B9488E" w:rsidRDefault="00B9488E" w:rsidP="003C36B9">
            <w:pPr>
              <w:pStyle w:val="Ttulo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53" w:type="pct"/>
          </w:tcPr>
          <w:p w:rsidR="00B9488E" w:rsidRDefault="00B9488E" w:rsidP="003C36B9">
            <w:pPr>
              <w:spacing w:line="36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540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bookmarkEnd w:id="23"/>
      <w:tr w:rsidR="00B9488E" w:rsidTr="00B9488E">
        <w:trPr>
          <w:cantSplit/>
          <w:jc w:val="center"/>
        </w:trPr>
        <w:tc>
          <w:tcPr>
            <w:tcW w:w="4460" w:type="pct"/>
            <w:gridSpan w:val="6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 Geral</w:t>
            </w:r>
          </w:p>
        </w:tc>
        <w:tc>
          <w:tcPr>
            <w:tcW w:w="540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</w:tbl>
    <w:p w:rsidR="00B9488E" w:rsidRDefault="00B9488E" w:rsidP="003C36B9">
      <w:pPr>
        <w:spacing w:line="360" w:lineRule="auto"/>
      </w:pPr>
    </w:p>
    <w:p w:rsidR="00B9488E" w:rsidRDefault="00B9488E" w:rsidP="003C36B9">
      <w:pPr>
        <w:spacing w:line="360" w:lineRule="auto"/>
        <w:jc w:val="both"/>
        <w:rPr>
          <w:color w:val="FF0000"/>
        </w:rPr>
      </w:pPr>
    </w:p>
    <w:p w:rsidR="00B9488E" w:rsidRDefault="00B9488E" w:rsidP="003C36B9">
      <w:pPr>
        <w:spacing w:line="360" w:lineRule="auto"/>
        <w:jc w:val="both"/>
        <w:rPr>
          <w:color w:val="FF0000"/>
        </w:rPr>
      </w:pPr>
    </w:p>
    <w:p w:rsidR="00B9488E" w:rsidRDefault="00B9488E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B9488E" w:rsidRDefault="00B9488E" w:rsidP="003C36B9">
      <w:pPr>
        <w:spacing w:line="360" w:lineRule="auto"/>
        <w:rPr>
          <w:rStyle w:val="Forte"/>
          <w:rFonts w:ascii="Verdana" w:hAnsi="Verdana"/>
          <w:color w:val="666699"/>
        </w:rPr>
      </w:pPr>
    </w:p>
    <w:p w:rsidR="00B9488E" w:rsidRPr="00B9488E" w:rsidRDefault="00B9488E" w:rsidP="003C36B9">
      <w:pPr>
        <w:spacing w:line="360" w:lineRule="auto"/>
        <w:rPr>
          <w:rStyle w:val="Forte"/>
          <w:rFonts w:ascii="Verdana" w:hAnsi="Verdana"/>
          <w:color w:val="666699"/>
        </w:rPr>
      </w:pPr>
    </w:p>
    <w:p w:rsidR="00B9488E" w:rsidRPr="00B9488E" w:rsidRDefault="00B9488E" w:rsidP="003C36B9">
      <w:pPr>
        <w:pStyle w:val="Ttulo1"/>
      </w:pPr>
      <w:bookmarkStart w:id="24" w:name="_Toc477184915"/>
      <w:r w:rsidRPr="00B9488E">
        <w:lastRenderedPageBreak/>
        <w:t>APÊNDICE</w:t>
      </w:r>
      <w:bookmarkEnd w:id="24"/>
    </w:p>
    <w:p w:rsidR="00B9488E" w:rsidRDefault="00B9488E" w:rsidP="003C36B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B9488E" w:rsidRPr="004C246D" w:rsidRDefault="00B9488E" w:rsidP="003C36B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9488E">
        <w:rPr>
          <w:rFonts w:ascii="Arial" w:hAnsi="Arial" w:cs="Arial"/>
          <w:sz w:val="24"/>
          <w:szCs w:val="24"/>
        </w:rPr>
        <w:t>Empregado se necessário. Algo organizado pelo autor como modelo de instrumentos de pesquisa (questionário, entrevista, plano de ensino).</w:t>
      </w:r>
    </w:p>
    <w:sectPr w:rsidR="00B9488E" w:rsidRPr="004C246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09" w:rsidRDefault="00BB4B09" w:rsidP="00AB761F">
      <w:r>
        <w:separator/>
      </w:r>
    </w:p>
  </w:endnote>
  <w:endnote w:type="continuationSeparator" w:id="0">
    <w:p w:rsidR="00BB4B09" w:rsidRDefault="00BB4B09" w:rsidP="00AB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09" w:rsidRDefault="00BB4B09" w:rsidP="00AB761F">
      <w:r>
        <w:separator/>
      </w:r>
    </w:p>
  </w:footnote>
  <w:footnote w:type="continuationSeparator" w:id="0">
    <w:p w:rsidR="00BB4B09" w:rsidRDefault="00BB4B09" w:rsidP="00AB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1F" w:rsidRDefault="00AB761F">
    <w:pPr>
      <w:pStyle w:val="Cabealho"/>
      <w:jc w:val="right"/>
    </w:pPr>
  </w:p>
  <w:p w:rsidR="00AB761F" w:rsidRDefault="00AB76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3637783"/>
      <w:docPartObj>
        <w:docPartGallery w:val="Page Numbers (Top of Page)"/>
        <w:docPartUnique/>
      </w:docPartObj>
    </w:sdtPr>
    <w:sdtEndPr/>
    <w:sdtContent>
      <w:p w:rsidR="00AB761F" w:rsidRDefault="00AB761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D56">
          <w:rPr>
            <w:noProof/>
          </w:rPr>
          <w:t>21</w:t>
        </w:r>
        <w:r>
          <w:fldChar w:fldCharType="end"/>
        </w:r>
      </w:p>
    </w:sdtContent>
  </w:sdt>
  <w:p w:rsidR="00AB761F" w:rsidRDefault="00AB76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085F"/>
    <w:multiLevelType w:val="hybridMultilevel"/>
    <w:tmpl w:val="1D3269D6"/>
    <w:lvl w:ilvl="0" w:tplc="C23CE8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B5592"/>
    <w:multiLevelType w:val="hybridMultilevel"/>
    <w:tmpl w:val="F906E1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5B"/>
    <w:rsid w:val="00066251"/>
    <w:rsid w:val="000C1C20"/>
    <w:rsid w:val="000E4D56"/>
    <w:rsid w:val="001076B3"/>
    <w:rsid w:val="001365FE"/>
    <w:rsid w:val="00137D13"/>
    <w:rsid w:val="0015365B"/>
    <w:rsid w:val="001B367D"/>
    <w:rsid w:val="001C1693"/>
    <w:rsid w:val="001C3FD9"/>
    <w:rsid w:val="001F50E5"/>
    <w:rsid w:val="00231F31"/>
    <w:rsid w:val="0023519F"/>
    <w:rsid w:val="00305249"/>
    <w:rsid w:val="003C36B9"/>
    <w:rsid w:val="004C246D"/>
    <w:rsid w:val="004F4662"/>
    <w:rsid w:val="00540B43"/>
    <w:rsid w:val="005E03C4"/>
    <w:rsid w:val="006576E1"/>
    <w:rsid w:val="006720B1"/>
    <w:rsid w:val="006C2245"/>
    <w:rsid w:val="00726652"/>
    <w:rsid w:val="00734507"/>
    <w:rsid w:val="0074096E"/>
    <w:rsid w:val="00746DD1"/>
    <w:rsid w:val="007510F6"/>
    <w:rsid w:val="008209D6"/>
    <w:rsid w:val="008235E2"/>
    <w:rsid w:val="00856883"/>
    <w:rsid w:val="008949CE"/>
    <w:rsid w:val="008B1ABD"/>
    <w:rsid w:val="00927D9B"/>
    <w:rsid w:val="0098135C"/>
    <w:rsid w:val="009A5A54"/>
    <w:rsid w:val="009B4182"/>
    <w:rsid w:val="009C7075"/>
    <w:rsid w:val="00A44E17"/>
    <w:rsid w:val="00AB761F"/>
    <w:rsid w:val="00AD0E63"/>
    <w:rsid w:val="00AD1BA5"/>
    <w:rsid w:val="00B9488E"/>
    <w:rsid w:val="00BB1258"/>
    <w:rsid w:val="00BB4B09"/>
    <w:rsid w:val="00BC771A"/>
    <w:rsid w:val="00BE38D5"/>
    <w:rsid w:val="00C429A0"/>
    <w:rsid w:val="00CB3F4B"/>
    <w:rsid w:val="00CC3E68"/>
    <w:rsid w:val="00DE54D6"/>
    <w:rsid w:val="00DF48CD"/>
    <w:rsid w:val="00E86D92"/>
    <w:rsid w:val="00E96A01"/>
    <w:rsid w:val="00EC13F4"/>
    <w:rsid w:val="00F26D49"/>
    <w:rsid w:val="00F7036C"/>
    <w:rsid w:val="00F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7FE9"/>
  <w15:chartTrackingRefBased/>
  <w15:docId w15:val="{8A6030AB-3862-461B-8F75-755FCCCA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365B"/>
    <w:pPr>
      <w:keepNext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036C"/>
    <w:pPr>
      <w:keepNext/>
      <w:keepLines/>
      <w:spacing w:before="4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Ttulo6">
    <w:name w:val="heading 6"/>
    <w:basedOn w:val="Normal"/>
    <w:next w:val="Normal"/>
    <w:link w:val="Ttulo6Char"/>
    <w:qFormat/>
    <w:rsid w:val="003C36B9"/>
    <w:pPr>
      <w:spacing w:line="360" w:lineRule="auto"/>
      <w:ind w:firstLine="708"/>
      <w:outlineLvl w:val="5"/>
    </w:pPr>
    <w:rPr>
      <w:rFonts w:ascii="Arial" w:hAnsi="Arial" w:cs="Arial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E03C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365B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C36B9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536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536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15365B"/>
    <w:rPr>
      <w:rFonts w:ascii="Arial" w:hAnsi="Arial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5365B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536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5365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rgrafo">
    <w:name w:val="Parágrafo"/>
    <w:rsid w:val="0015365B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centralizado">
    <w:name w:val="Parágrafo centralizado"/>
    <w:rsid w:val="001536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adosdotrabalho">
    <w:name w:val="Dados do trabalho"/>
    <w:rsid w:val="0015365B"/>
    <w:pPr>
      <w:spacing w:before="120" w:after="0" w:line="240" w:lineRule="auto"/>
      <w:ind w:left="340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Universidade">
    <w:name w:val="Universidade"/>
    <w:rsid w:val="001536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customStyle="1" w:styleId="Faculdade">
    <w:name w:val="Faculdade"/>
    <w:rsid w:val="001536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036C"/>
    <w:rPr>
      <w:rFonts w:ascii="Arial" w:eastAsiaTheme="majorEastAsia" w:hAnsi="Arial" w:cstheme="majorBidi"/>
      <w:sz w:val="24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8135C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rsid w:val="005E03C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Figura-nome">
    <w:name w:val="Figura - nome"/>
    <w:next w:val="Pargrafo"/>
    <w:rsid w:val="00E86D92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abela">
    <w:name w:val="Tabela"/>
    <w:rsid w:val="00E86D92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Figura-cdigo">
    <w:name w:val="Figura - código"/>
    <w:rsid w:val="00E86D9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eastAsia="pt-BR"/>
    </w:rPr>
  </w:style>
  <w:style w:type="paragraph" w:customStyle="1" w:styleId="Figura-cdigo-linha1">
    <w:name w:val="Figura - código - linha 1"/>
    <w:basedOn w:val="Figura-cdigo"/>
    <w:next w:val="Figura-cdigo"/>
    <w:rsid w:val="00E86D92"/>
    <w:pPr>
      <w:spacing w:before="360"/>
    </w:pPr>
    <w:rPr>
      <w:snapToGrid w:val="0"/>
    </w:rPr>
  </w:style>
  <w:style w:type="paragraph" w:styleId="Legenda">
    <w:name w:val="caption"/>
    <w:basedOn w:val="Normal"/>
    <w:next w:val="Normal"/>
    <w:uiPriority w:val="35"/>
    <w:unhideWhenUsed/>
    <w:qFormat/>
    <w:rsid w:val="00E86D92"/>
    <w:pPr>
      <w:spacing w:after="200"/>
    </w:pPr>
    <w:rPr>
      <w:rFonts w:ascii="Arial" w:hAnsi="Arial"/>
      <w:bCs/>
      <w:sz w:val="24"/>
      <w:szCs w:val="18"/>
    </w:rPr>
  </w:style>
  <w:style w:type="character" w:styleId="Forte">
    <w:name w:val="Strong"/>
    <w:qFormat/>
    <w:rsid w:val="00B9488E"/>
    <w:rPr>
      <w:b/>
      <w:bCs/>
    </w:rPr>
  </w:style>
  <w:style w:type="paragraph" w:styleId="Ttulo">
    <w:name w:val="Title"/>
    <w:basedOn w:val="Normal"/>
    <w:link w:val="TtuloChar"/>
    <w:qFormat/>
    <w:rsid w:val="00B9488E"/>
    <w:pPr>
      <w:suppressAutoHyphens/>
      <w:jc w:val="center"/>
    </w:pPr>
    <w:rPr>
      <w:rFonts w:ascii="Arial" w:hAnsi="Arial" w:cs="Arial"/>
      <w:b/>
      <w:bCs/>
      <w:spacing w:val="-4"/>
      <w:sz w:val="32"/>
      <w:szCs w:val="32"/>
    </w:rPr>
  </w:style>
  <w:style w:type="character" w:customStyle="1" w:styleId="TtuloChar">
    <w:name w:val="Título Char"/>
    <w:basedOn w:val="Fontepargpadro"/>
    <w:link w:val="Ttulo"/>
    <w:rsid w:val="00B9488E"/>
    <w:rPr>
      <w:rFonts w:ascii="Arial" w:eastAsia="Times New Roman" w:hAnsi="Arial" w:cs="Arial"/>
      <w:b/>
      <w:bCs/>
      <w:spacing w:val="-4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35E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235E2"/>
    <w:pPr>
      <w:spacing w:after="100"/>
    </w:pPr>
  </w:style>
  <w:style w:type="character" w:styleId="Hyperlink">
    <w:name w:val="Hyperlink"/>
    <w:basedOn w:val="Fontepargpadro"/>
    <w:uiPriority w:val="99"/>
    <w:unhideWhenUsed/>
    <w:rsid w:val="008235E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76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76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76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6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AD1BA5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D5A2-3DF7-4898-97D8-A5124C57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1923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Não entrar</dc:creator>
  <cp:keywords/>
  <dc:description/>
  <cp:lastModifiedBy>Usuário do Windows</cp:lastModifiedBy>
  <cp:revision>2</cp:revision>
  <dcterms:created xsi:type="dcterms:W3CDTF">2018-02-06T10:29:00Z</dcterms:created>
  <dcterms:modified xsi:type="dcterms:W3CDTF">2018-02-06T10:29:00Z</dcterms:modified>
</cp:coreProperties>
</file>