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F6" w:rsidRPr="003E2D3B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D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MINISTÉRIO DA EDUCAÇÃO</w:t>
      </w:r>
    </w:p>
    <w:p w:rsidR="00C12FF6" w:rsidRPr="003E2D3B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D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UNIVERSIDADE FEDERAL DE SANTA MARIA</w:t>
      </w:r>
    </w:p>
    <w:p w:rsidR="00C12FF6" w:rsidRPr="007D2DE0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PRÓ-REITORIA DE PÓS-GRADUAÇÃO E PESQUISA</w:t>
      </w:r>
    </w:p>
    <w:p w:rsidR="00B227DA" w:rsidRPr="007D2DE0" w:rsidRDefault="00B227DA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2FF6" w:rsidRPr="007D2DE0" w:rsidRDefault="00C12FF6" w:rsidP="009B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CHAMADA INTERNA PARA A </w:t>
      </w:r>
      <w:r w:rsidR="00B227DA"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SELEÇÃO DE SUBPROJETOS VISANDO A </w:t>
      </w:r>
      <w:r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ELABORAÇÃO DA PROPOSTA INSTITUCIONAL REFERENTE À CHAM</w:t>
      </w:r>
      <w:r w:rsidR="00B227DA"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PÚBLICA MCTIC/FINEP/CT-INFRA 0</w:t>
      </w:r>
      <w:r w:rsidR="009B5660"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/201</w:t>
      </w:r>
      <w:r w:rsidR="00192AF1"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</w:t>
      </w:r>
      <w:r w:rsidR="009B5660"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</w:t>
      </w:r>
      <w:r w:rsidR="007D2DE0" w:rsidRPr="007D2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poio</w:t>
      </w:r>
      <w:r w:rsidR="009B5660" w:rsidRPr="007D2DE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D2DE0" w:rsidRPr="007D2DE0">
        <w:rPr>
          <w:rFonts w:ascii="Times New Roman" w:hAnsi="Times New Roman" w:cs="Times New Roman"/>
          <w:b/>
          <w:sz w:val="23"/>
          <w:szCs w:val="23"/>
        </w:rPr>
        <w:t>à</w:t>
      </w:r>
      <w:r w:rsidR="009B5660" w:rsidRPr="007D2DE0">
        <w:rPr>
          <w:rFonts w:ascii="Times New Roman" w:hAnsi="Times New Roman" w:cs="Times New Roman"/>
          <w:b/>
          <w:sz w:val="23"/>
          <w:szCs w:val="23"/>
        </w:rPr>
        <w:t xml:space="preserve"> infraestrutura </w:t>
      </w:r>
      <w:r w:rsidR="007D2DE0" w:rsidRPr="007D2DE0">
        <w:rPr>
          <w:rFonts w:ascii="Times New Roman" w:hAnsi="Times New Roman" w:cs="Times New Roman"/>
          <w:b/>
          <w:sz w:val="23"/>
          <w:szCs w:val="23"/>
        </w:rPr>
        <w:t>de</w:t>
      </w:r>
      <w:r w:rsidR="009B5660" w:rsidRPr="007D2DE0">
        <w:rPr>
          <w:rFonts w:ascii="Times New Roman" w:hAnsi="Times New Roman" w:cs="Times New Roman"/>
          <w:b/>
          <w:sz w:val="23"/>
          <w:szCs w:val="23"/>
        </w:rPr>
        <w:t xml:space="preserve"> pesquisa científica e tecnológica em áreas temáticas</w:t>
      </w:r>
    </w:p>
    <w:p w:rsidR="009B5660" w:rsidRPr="007D2DE0" w:rsidRDefault="009B5660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7D2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objetivo de reunir </w:t>
      </w:r>
      <w:r w:rsidR="00B227DA" w:rsidRPr="007D2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subprojetos </w:t>
      </w:r>
      <w:r w:rsidRPr="007D2DE0">
        <w:rPr>
          <w:rFonts w:ascii="Times New Roman" w:hAnsi="Times New Roman" w:cs="Times New Roman"/>
          <w:color w:val="000000" w:themeColor="text1"/>
          <w:sz w:val="24"/>
          <w:szCs w:val="24"/>
        </w:rPr>
        <w:t>para a elaboração da Proposta institucional em atendimento à Chamada Pública MCTI</w:t>
      </w:r>
      <w:r w:rsidR="002215C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D2DE0">
        <w:rPr>
          <w:rFonts w:ascii="Times New Roman" w:hAnsi="Times New Roman" w:cs="Times New Roman"/>
          <w:color w:val="000000" w:themeColor="text1"/>
          <w:sz w:val="24"/>
          <w:szCs w:val="24"/>
        </w:rPr>
        <w:t>/FINEP/CT-INFRA - 0</w:t>
      </w:r>
      <w:r w:rsidR="007D2DE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D2DE0">
        <w:rPr>
          <w:rFonts w:ascii="Times New Roman" w:hAnsi="Times New Roman" w:cs="Times New Roman"/>
          <w:color w:val="000000" w:themeColor="text1"/>
          <w:sz w:val="24"/>
          <w:szCs w:val="24"/>
        </w:rPr>
        <w:t>/2018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– </w:t>
      </w:r>
      <w:r w:rsidR="007D2DE0">
        <w:rPr>
          <w:rFonts w:ascii="Times-Roman" w:hAnsi="Times-Roman" w:cs="Times-Roman"/>
          <w:color w:val="000000" w:themeColor="text1"/>
          <w:sz w:val="24"/>
          <w:szCs w:val="24"/>
        </w:rPr>
        <w:t>Temática,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a Pró-Reitoria de Pós-Graduação e Pesquisa (PRPGP</w:t>
      </w:r>
      <w:r w:rsidR="007D2DE0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estar</w:t>
      </w:r>
      <w:r w:rsidR="00FB5643">
        <w:rPr>
          <w:rFonts w:ascii="Times-Roman" w:hAnsi="Times-Roman" w:cs="Times-Roman"/>
          <w:color w:val="000000" w:themeColor="text1"/>
          <w:sz w:val="24"/>
          <w:szCs w:val="24"/>
        </w:rPr>
        <w:t>á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acolhendo propostas para apoio, nos moldes previstos pela Chamada</w:t>
      </w:r>
      <w:r w:rsid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FINEP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provenientes de Unidades e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>G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rupos de pesquisadores da Universidade Federal de Santa Maria. A Proposta institucional da UFSM será composta por até </w:t>
      </w:r>
      <w:r w:rsidR="007D2DE0">
        <w:rPr>
          <w:rFonts w:ascii="Times-Roman" w:hAnsi="Times-Roman" w:cs="Times-Roman"/>
          <w:color w:val="000000" w:themeColor="text1"/>
          <w:sz w:val="24"/>
          <w:szCs w:val="24"/>
        </w:rPr>
        <w:t>cinco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subprojetos, no máximo um para cada linha temática de apoio</w:t>
      </w:r>
      <w:r w:rsidR="00EA7AB6">
        <w:rPr>
          <w:rFonts w:ascii="Times-Roman" w:hAnsi="Times-Roman" w:cs="Times-Roman"/>
          <w:color w:val="000000" w:themeColor="text1"/>
          <w:sz w:val="24"/>
          <w:szCs w:val="24"/>
        </w:rPr>
        <w:t>, previstas na chamada FINEP.</w:t>
      </w:r>
      <w:bookmarkStart w:id="0" w:name="_GoBack"/>
      <w:bookmarkEnd w:id="0"/>
    </w:p>
    <w:p w:rsidR="00C12FF6" w:rsidRPr="00884012" w:rsidRDefault="00192AF1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 julgamento das propostas será feito p</w:t>
      </w:r>
      <w:r w:rsidR="008B0350">
        <w:rPr>
          <w:rFonts w:ascii="Times-Roman" w:hAnsi="Times-Roman" w:cs="Times-Roman"/>
          <w:color w:val="000000" w:themeColor="text1"/>
          <w:sz w:val="24"/>
          <w:szCs w:val="24"/>
        </w:rPr>
        <w:t xml:space="preserve">or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Comitê </w:t>
      </w:r>
      <w:r w:rsidR="008B0350">
        <w:rPr>
          <w:rFonts w:ascii="Times-Roman" w:hAnsi="Times-Roman" w:cs="Times-Roman"/>
          <w:color w:val="000000" w:themeColor="text1"/>
          <w:sz w:val="24"/>
          <w:szCs w:val="24"/>
        </w:rPr>
        <w:t>específico nomeado por portaria institucional,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acordo com o cronograma desta Chamada. 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1. OBJETIVO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Selecionar 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propostas que possam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>ser</w:t>
      </w:r>
      <w:r w:rsidR="00884012">
        <w:rPr>
          <w:rFonts w:ascii="Times-Roman" w:hAnsi="Times-Roman" w:cs="Times-Roman"/>
          <w:color w:val="000000" w:themeColor="text1"/>
          <w:sz w:val="24"/>
          <w:szCs w:val="24"/>
        </w:rPr>
        <w:t>vir como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subprojetos 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>que comporão a Proposta Institucional que atenda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com qualidade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a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Chamada Pública MCTI</w:t>
      </w:r>
      <w:r w:rsidR="002215C6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CT-INFRA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0</w:t>
      </w:r>
      <w:r w:rsidR="007D2DE0">
        <w:rPr>
          <w:rFonts w:ascii="Times-Roman" w:hAnsi="Times-Roman" w:cs="Times-Roman"/>
          <w:color w:val="000000" w:themeColor="text1"/>
          <w:sz w:val="24"/>
          <w:szCs w:val="24"/>
        </w:rPr>
        <w:t>4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/201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>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lançada pela FINEP.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2. CRONOGRAMA INTERNO DA PRPGP/UFSM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Atividades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Datas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Lançamento da Chamada FINEP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11/07/2018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apresentação dos subprojet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2403" w:type="dxa"/>
          </w:tcPr>
          <w:p w:rsidR="00192AF1" w:rsidRPr="00884012" w:rsidRDefault="00FB5643" w:rsidP="00FB5643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Até as 17 horas do dia </w:t>
            </w:r>
            <w:r w:rsidR="008B0350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6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 w:rsidR="008B0350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/2018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2215C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Período de análise das propostas</w:t>
            </w:r>
          </w:p>
        </w:tc>
        <w:tc>
          <w:tcPr>
            <w:tcW w:w="2403" w:type="dxa"/>
          </w:tcPr>
          <w:p w:rsidR="00192AF1" w:rsidRPr="00884012" w:rsidRDefault="00A93101" w:rsidP="00FB5643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De </w:t>
            </w:r>
            <w:r w:rsidR="008B0350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07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 w:rsidR="008B0350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/2018 a </w:t>
            </w:r>
            <w:r w:rsidR="008B0350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</w:t>
            </w:r>
            <w:r w:rsidR="00FB5643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7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Divulgação das propos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tas pré-qualificadas</w:t>
            </w:r>
          </w:p>
        </w:tc>
        <w:tc>
          <w:tcPr>
            <w:tcW w:w="2403" w:type="dxa"/>
          </w:tcPr>
          <w:p w:rsidR="00192AF1" w:rsidRPr="00884012" w:rsidRDefault="008B0350" w:rsidP="00FB5643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</w:t>
            </w:r>
            <w:r w:rsidR="00FB5643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7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solicitação de recon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sideração de parecer</w:t>
            </w:r>
          </w:p>
        </w:tc>
        <w:tc>
          <w:tcPr>
            <w:tcW w:w="2403" w:type="dxa"/>
          </w:tcPr>
          <w:p w:rsidR="00192AF1" w:rsidRPr="00884012" w:rsidRDefault="00FB5643" w:rsidP="00FB5643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Até as 17 horas do dia 20/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08/2018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Divulgação dos pedidos de recon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sideração de parecer</w:t>
            </w:r>
          </w:p>
        </w:tc>
        <w:tc>
          <w:tcPr>
            <w:tcW w:w="2403" w:type="dxa"/>
          </w:tcPr>
          <w:p w:rsidR="00192AF1" w:rsidRPr="00884012" w:rsidRDefault="00A93101" w:rsidP="00FB5643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Até </w:t>
            </w:r>
            <w:r w:rsidR="00FB5643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22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FB564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o envio do Formulário eletrônico à FINEP</w:t>
            </w:r>
          </w:p>
        </w:tc>
        <w:tc>
          <w:tcPr>
            <w:tcW w:w="2403" w:type="dxa"/>
          </w:tcPr>
          <w:p w:rsidR="00192AF1" w:rsidRPr="00884012" w:rsidRDefault="003E2D3B" w:rsidP="00FB5643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2</w:t>
            </w:r>
            <w:r w:rsidR="00FB5643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8</w:t>
            </w:r>
            <w:r w:rsidR="00192AF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</w:tbl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3. CARACTERÍSTICAS DOS SUBPROJETOS</w:t>
      </w:r>
    </w:p>
    <w:p w:rsidR="00A93101" w:rsidRPr="00884012" w:rsidRDefault="00A9310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Cada 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 xml:space="preserve">subprojeto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deverá ser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apresentado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no mesmo formato </w:t>
      </w:r>
      <w:r w:rsidR="00822E4E">
        <w:rPr>
          <w:rFonts w:ascii="Times-Roman" w:hAnsi="Times-Roman" w:cs="Times-Roman"/>
          <w:color w:val="000000" w:themeColor="text1"/>
          <w:sz w:val="24"/>
          <w:szCs w:val="24"/>
        </w:rPr>
        <w:t xml:space="preserve">previsto na Chamada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="00F1525C">
        <w:rPr>
          <w:rFonts w:ascii="Times-Roman" w:hAnsi="Times-Roman" w:cs="Times-Roman"/>
          <w:color w:val="000000" w:themeColor="text1"/>
          <w:sz w:val="24"/>
          <w:szCs w:val="24"/>
        </w:rPr>
        <w:t>. É necessário que as equipes proponentes analisem as perguntas frequentes, no sitio da Finep, antes da finalização da proposta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.</w:t>
      </w:r>
    </w:p>
    <w:p w:rsidR="00C12FF6" w:rsidRDefault="00C12FF6" w:rsidP="00E9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Os subprojetos deverão explicitar os investimentos solicitados para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a 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 xml:space="preserve">modernização e 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a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manutenção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 xml:space="preserve"> da infraest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r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utura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, dentro do previsto em cada linha temática contemplada na Chamada Pública MCTI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="00A93101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="00A93101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</w:t>
      </w:r>
      <w:r w:rsidR="008B0350">
        <w:rPr>
          <w:rFonts w:ascii="Times-Roman" w:hAnsi="Times-Roman" w:cs="Times-Roman"/>
          <w:color w:val="000000" w:themeColor="text1"/>
          <w:sz w:val="24"/>
          <w:szCs w:val="24"/>
        </w:rPr>
        <w:t>4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/2018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indicando as áreas de pesquisa a serem beneficiadas, justificando sua relevância e associando-as às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prioridades e planejamento das áreas envolvidas no subprojeto.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Cada subprojeto terá se enquadrar no valor limite estabelecido no item 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3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§ 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3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  <w:u w:val="single"/>
          <w:vertAlign w:val="superscript"/>
        </w:rPr>
        <w:t>o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da Chamada Finep. </w:t>
      </w:r>
    </w:p>
    <w:p w:rsidR="00E90127" w:rsidRPr="00884012" w:rsidRDefault="00E90127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lastRenderedPageBreak/>
        <w:tab/>
        <w:t>Cada subprojeto deverá identifica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r,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na sua abertura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a Linha temática a que se refere.</w:t>
      </w: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Os subprojetos serão priorizados de acordo com o mérito, destacando-se a qualificação da equipe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executora, o fator multiusuário da infraestrutura solicitada e a efetiva interação entre Grupos de Pesquisa e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também entre Programas de Pós-graduação. Os subprojetos com abrangência de duas ou mais áreas terão preferência. Não serão priorizados projetos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que solicitem 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 xml:space="preserve">despesas apoiáveis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voltados para uma área específica e utilização por uma única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equipe de pesquisa. Os subprojetos que contemplem e/ou caracterizem prestação de serviço serão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desclassificados, de acordo com os critérios da FINEP.</w:t>
      </w:r>
    </w:p>
    <w:p w:rsidR="00B227DA" w:rsidRPr="00884012" w:rsidRDefault="00B227DA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4. REQUISITOS PARA A APRESENTAÇÃO DE SUBPROJETOS</w:t>
      </w:r>
    </w:p>
    <w:p w:rsidR="00B227DA" w:rsidRPr="00884012" w:rsidRDefault="00B227DA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B227DA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Os projetos dever</w:t>
      </w:r>
      <w:r w:rsidR="00884012">
        <w:rPr>
          <w:rFonts w:ascii="Times-Roman" w:hAnsi="Times-Roman" w:cs="Times-Roman"/>
          <w:color w:val="000000" w:themeColor="text1"/>
          <w:sz w:val="24"/>
          <w:szCs w:val="24"/>
        </w:rPr>
        <w:t>ão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ser apresentados na forma de subprojetos com características previstas na Chamada Pública MCTI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4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/2018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 xml:space="preserve"> e no roteiro estabelecidos no Formulário de apresentação de propostas (FAP)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. Apenas aquelas propostas com formato e características desta Chamada serão julgadas concorrentes. No caso de serem apresentados subprojetos que não atendem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os requisitos de serem apresentados como subprojetos estes serão desclassificados.</w:t>
      </w:r>
    </w:p>
    <w:p w:rsidR="00694F0E" w:rsidRPr="00884012" w:rsidRDefault="00694F0E" w:rsidP="00694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Tanto a entrega dos subprojetos, como dos pedidos de reconsideração, deverá </w:t>
      </w:r>
      <w:r w:rsidR="00F1525C">
        <w:rPr>
          <w:rFonts w:ascii="Times-Roman" w:hAnsi="Times-Roman" w:cs="Times-Roman"/>
          <w:color w:val="000000" w:themeColor="text1"/>
          <w:sz w:val="24"/>
          <w:szCs w:val="24"/>
        </w:rPr>
        <w:t>ocorrer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no prazo mencionado no cronograma interno desta chamada, diretamente na Secretaria Geral da Pró-Reitoria de Pós-graduação e Pesquisa, 7º andar, sala 7</w:t>
      </w:r>
      <w:r w:rsidR="00822E4E">
        <w:rPr>
          <w:rFonts w:ascii="Times-Roman" w:hAnsi="Times-Roman" w:cs="Times-Roman"/>
          <w:color w:val="000000" w:themeColor="text1"/>
          <w:sz w:val="24"/>
          <w:szCs w:val="24"/>
        </w:rPr>
        <w:t>25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do Prédio da Administração Central, em horário de expediente ou no horário estipulado para a atividade do cronograma. 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5. RECURSOS FINANCEIROS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As despesas apoiáveis apresentadas como demandas nos subprojetos deverão est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>a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r em acordo com o previsto no item 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6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da Chamada Pública MCTI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</w:t>
      </w:r>
      <w:r w:rsidR="00B02E4A">
        <w:rPr>
          <w:rFonts w:ascii="Times-Roman" w:hAnsi="Times-Roman" w:cs="Times-Roman"/>
          <w:color w:val="000000" w:themeColor="text1"/>
          <w:sz w:val="24"/>
          <w:szCs w:val="24"/>
        </w:rPr>
        <w:t>4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/2018.</w:t>
      </w:r>
    </w:p>
    <w:p w:rsidR="00E90127" w:rsidRPr="00884012" w:rsidRDefault="000367CD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Somente os equipamentos </w:t>
      </w:r>
      <w:r w:rsidR="00FB5643">
        <w:rPr>
          <w:rFonts w:ascii="Times-Roman" w:hAnsi="Times-Roman" w:cs="Times-Roman"/>
          <w:color w:val="000000" w:themeColor="text1"/>
          <w:sz w:val="24"/>
          <w:szCs w:val="24"/>
        </w:rPr>
        <w:t xml:space="preserve">de médio e grande porte </w:t>
      </w:r>
      <w:r>
        <w:rPr>
          <w:rFonts w:ascii="Times-Roman" w:hAnsi="Times-Roman" w:cs="Times-Roman"/>
          <w:color w:val="000000" w:themeColor="text1"/>
          <w:sz w:val="24"/>
          <w:szCs w:val="24"/>
        </w:rPr>
        <w:t>listados como equipamentos multiusuários na relação constante na página web da PRPGP (</w:t>
      </w:r>
      <w:hyperlink r:id="rId4" w:history="1">
        <w:r w:rsidR="00A04FD1" w:rsidRPr="00A04FD1">
          <w:rPr>
            <w:rStyle w:val="Hyperlink"/>
            <w:rFonts w:ascii="Times-Roman" w:hAnsi="Times-Roman" w:cs="Times-Roman"/>
            <w:sz w:val="24"/>
            <w:szCs w:val="24"/>
          </w:rPr>
          <w:t>http://w3.ufsm.br/multiusuario/index.php/ct-in</w:t>
        </w:r>
        <w:r w:rsidR="00A04FD1" w:rsidRPr="00A04FD1">
          <w:rPr>
            <w:rStyle w:val="Hyperlink"/>
            <w:rFonts w:ascii="Times-Roman" w:hAnsi="Times-Roman" w:cs="Times-Roman"/>
            <w:sz w:val="24"/>
            <w:szCs w:val="24"/>
          </w:rPr>
          <w:t>f</w:t>
        </w:r>
        <w:r w:rsidR="00A04FD1" w:rsidRPr="00A04FD1">
          <w:rPr>
            <w:rStyle w:val="Hyperlink"/>
            <w:rFonts w:ascii="Times-Roman" w:hAnsi="Times-Roman" w:cs="Times-Roman"/>
            <w:sz w:val="24"/>
            <w:szCs w:val="24"/>
          </w:rPr>
          <w:t>ra-finep</w:t>
        </w:r>
      </w:hyperlink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poderão </w:t>
      </w:r>
      <w:r w:rsidR="0016214E">
        <w:rPr>
          <w:rFonts w:ascii="Times-Roman" w:hAnsi="Times-Roman" w:cs="Times-Roman"/>
          <w:color w:val="000000" w:themeColor="text1"/>
          <w:sz w:val="24"/>
          <w:szCs w:val="24"/>
        </w:rPr>
        <w:t>ser objeto de proposta de manutenção (peças, material de consumo e serviços de terceiros)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. </w:t>
      </w:r>
      <w:r w:rsidR="0016214E">
        <w:rPr>
          <w:rFonts w:ascii="Times-Roman" w:hAnsi="Times-Roman" w:cs="Times-Roman"/>
          <w:color w:val="000000" w:themeColor="text1"/>
          <w:sz w:val="24"/>
          <w:szCs w:val="24"/>
        </w:rPr>
        <w:t>Para aumentar a competividade da proposta institucional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16214E">
        <w:rPr>
          <w:rFonts w:ascii="Times-Roman" w:hAnsi="Times-Roman" w:cs="Times-Roman"/>
          <w:color w:val="000000" w:themeColor="text1"/>
          <w:sz w:val="24"/>
          <w:szCs w:val="24"/>
        </w:rPr>
        <w:t xml:space="preserve"> não serão aceitos pedidos de manutenção de </w:t>
      </w:r>
      <w:r>
        <w:rPr>
          <w:rFonts w:ascii="Times-Roman" w:hAnsi="Times-Roman" w:cs="Times-Roman"/>
          <w:color w:val="000000" w:themeColor="text1"/>
          <w:sz w:val="24"/>
          <w:szCs w:val="24"/>
        </w:rPr>
        <w:t>e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>quipamentos de pequeno porte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. 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6. JULGAMENTO DE MÉRITO DOS SUBPROJETOS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 julgamento dos subprojetos será realizado pel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a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Comi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ssão 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Específica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da UFSM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, de acordo com os critérios estabelecidos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na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Chamada Pública MCTI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="00884012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="00884012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4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/2018 </w:t>
      </w:r>
      <w:r w:rsidR="00BE2072">
        <w:rPr>
          <w:rFonts w:ascii="Times-Roman" w:hAnsi="Times-Roman" w:cs="Times-Roman"/>
          <w:color w:val="000000" w:themeColor="text1"/>
          <w:sz w:val="24"/>
          <w:szCs w:val="24"/>
        </w:rPr>
        <w:t xml:space="preserve">(Item 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8.2.4</w:t>
      </w:r>
      <w:r w:rsidR="00BE2072">
        <w:rPr>
          <w:rFonts w:ascii="Times-Roman" w:hAnsi="Times-Roman" w:cs="Times-Roman"/>
          <w:color w:val="000000" w:themeColor="text1"/>
          <w:sz w:val="24"/>
          <w:szCs w:val="24"/>
        </w:rPr>
        <w:t xml:space="preserve">)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e com o mérito da proposta e qualificação da equipe proponente.</w:t>
      </w:r>
    </w:p>
    <w:p w:rsidR="000367CD" w:rsidRPr="00884012" w:rsidRDefault="000367CD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>É necessário que cada um dos participantes das propostas apresentadas à esta Chamada tenha atualizado o seu currículo na Plataforma Lattes, tanto para o julgamento interno como para julgamento na FINEP, se for o caso.</w:t>
      </w: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7. CLÁUSULA DE RESERVA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884012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A Comissão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a equipe d</w:t>
      </w:r>
      <w:r w:rsidR="00751269">
        <w:rPr>
          <w:rFonts w:ascii="Times-Roman" w:hAnsi="Times-Roman" w:cs="Times-Roman"/>
          <w:color w:val="000000" w:themeColor="text1"/>
          <w:sz w:val="24"/>
          <w:szCs w:val="24"/>
        </w:rPr>
        <w:t>a PRPGP</w:t>
      </w:r>
      <w:r w:rsidR="00C903B6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>reserva-se o direito de resolver os casos omissos e as situações não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previstas na presente chamada interna. Esclarecimentos acerca do 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lastRenderedPageBreak/>
        <w:t xml:space="preserve">conteúdo desta </w:t>
      </w:r>
      <w:r w:rsidR="00680194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hamada </w:t>
      </w:r>
      <w:r w:rsidR="00680194">
        <w:rPr>
          <w:rFonts w:ascii="Times-Roman" w:hAnsi="Times-Roman" w:cs="Times-Roman"/>
          <w:color w:val="000000" w:themeColor="text1"/>
          <w:sz w:val="24"/>
          <w:szCs w:val="24"/>
        </w:rPr>
        <w:t>i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>nterna poderão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>ser obtidos na Pró-Reitoria de Pós-graduação e Pesquisa da UFSM.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Santa Maria, </w:t>
      </w:r>
      <w:r w:rsidR="00822E4E">
        <w:rPr>
          <w:rFonts w:ascii="Times-Roman" w:hAnsi="Times-Roman" w:cs="Times-Roman"/>
          <w:color w:val="000000" w:themeColor="text1"/>
          <w:sz w:val="24"/>
          <w:szCs w:val="24"/>
        </w:rPr>
        <w:t>25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julho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201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.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84012" w:rsidRPr="00884012" w:rsidTr="00884012">
        <w:tc>
          <w:tcPr>
            <w:tcW w:w="4247" w:type="dxa"/>
          </w:tcPr>
          <w:p w:rsidR="00FB5643" w:rsidRPr="00884012" w:rsidRDefault="00FB5643" w:rsidP="00FB564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 xml:space="preserve">Prof. Thiago Machado </w:t>
            </w:r>
            <w:proofErr w:type="spellStart"/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Ardenghi</w:t>
            </w:r>
            <w:proofErr w:type="spellEnd"/>
          </w:p>
          <w:p w:rsidR="00884012" w:rsidRPr="00884012" w:rsidRDefault="00FB5643" w:rsidP="00FB564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Coordenador de Pesquisa – PRPGP</w:t>
            </w:r>
          </w:p>
        </w:tc>
        <w:tc>
          <w:tcPr>
            <w:tcW w:w="4247" w:type="dxa"/>
          </w:tcPr>
          <w:p w:rsidR="00884012" w:rsidRPr="00884012" w:rsidRDefault="00884012" w:rsidP="0088401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Prof. Paulo Renato Schneider</w:t>
            </w:r>
          </w:p>
          <w:p w:rsidR="00884012" w:rsidRPr="00884012" w:rsidRDefault="00884012" w:rsidP="00884012">
            <w:pPr>
              <w:jc w:val="both"/>
              <w:rPr>
                <w:color w:val="000000" w:themeColor="text1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 xml:space="preserve">Pró-Reitor </w:t>
            </w:r>
            <w:r w:rsidR="00680194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–</w:t>
            </w: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 xml:space="preserve"> PRPGP</w:t>
            </w:r>
          </w:p>
        </w:tc>
      </w:tr>
    </w:tbl>
    <w:p w:rsid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 w:val="24"/>
          <w:szCs w:val="24"/>
        </w:rPr>
      </w:pPr>
    </w:p>
    <w:p w:rsidR="009B5660" w:rsidRDefault="009B5660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 w:val="24"/>
          <w:szCs w:val="24"/>
        </w:rPr>
      </w:pPr>
    </w:p>
    <w:p w:rsidR="009B5660" w:rsidRDefault="009B5660" w:rsidP="009B5660">
      <w:pPr>
        <w:pStyle w:val="Default"/>
        <w:rPr>
          <w:sz w:val="23"/>
          <w:szCs w:val="23"/>
        </w:rPr>
      </w:pPr>
    </w:p>
    <w:sectPr w:rsidR="009B5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6"/>
    <w:rsid w:val="000367CD"/>
    <w:rsid w:val="0016214E"/>
    <w:rsid w:val="00192AF1"/>
    <w:rsid w:val="0021303A"/>
    <w:rsid w:val="002215C6"/>
    <w:rsid w:val="003E2D3B"/>
    <w:rsid w:val="00484B61"/>
    <w:rsid w:val="005A1BD6"/>
    <w:rsid w:val="005F0CF1"/>
    <w:rsid w:val="00680194"/>
    <w:rsid w:val="00694F0E"/>
    <w:rsid w:val="00751269"/>
    <w:rsid w:val="007D2DE0"/>
    <w:rsid w:val="00822E4E"/>
    <w:rsid w:val="00884012"/>
    <w:rsid w:val="008B0350"/>
    <w:rsid w:val="009B5660"/>
    <w:rsid w:val="00A04FD1"/>
    <w:rsid w:val="00A93101"/>
    <w:rsid w:val="00B02E4A"/>
    <w:rsid w:val="00B227DA"/>
    <w:rsid w:val="00BE2072"/>
    <w:rsid w:val="00C12FF6"/>
    <w:rsid w:val="00C903B6"/>
    <w:rsid w:val="00CD2BEC"/>
    <w:rsid w:val="00D21049"/>
    <w:rsid w:val="00E90127"/>
    <w:rsid w:val="00EA7AB6"/>
    <w:rsid w:val="00F1525C"/>
    <w:rsid w:val="00F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D6C1"/>
  <w15:chartTrackingRefBased/>
  <w15:docId w15:val="{6339F052-1ACA-4FAA-959D-08F5253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04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3.ufsm.br/multiusuario/index.php/ct-infra-fine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pccli</cp:lastModifiedBy>
  <cp:revision>3</cp:revision>
  <cp:lastPrinted>2018-07-18T13:05:00Z</cp:lastPrinted>
  <dcterms:created xsi:type="dcterms:W3CDTF">2018-07-25T14:33:00Z</dcterms:created>
  <dcterms:modified xsi:type="dcterms:W3CDTF">2018-07-25T14:38:00Z</dcterms:modified>
</cp:coreProperties>
</file>