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PADRÃO PARA SOLICITAÇÃO DE CERTIFICADO DE QUALIDADE EM BIOSSEGURANÇA</w:t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Tipo de solicitação: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Extensão de CQB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Dados da Instituição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Instituição: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Universidade Federal de Santa Maria</w:t>
      </w:r>
    </w:p>
    <w:p w:rsidR="00000000" w:rsidDel="00000000" w:rsidP="00000000" w:rsidRDefault="00000000" w:rsidRPr="00000000" w14:paraId="0000000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CNPJ: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95.591.764/0001-05</w:t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Endereço: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Av. Roraima nº 1000, Cidade Universitária. Bairro Camobi, Santa Maria - RS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N° do CQB: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253/08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Dados do Laboratório e seu responsável legal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laboratório: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Endereço completo: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representante legal: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Identidade: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Finalidade da solicitação de extensão de CQB (assinale uma ou mais opções):</w:t>
      </w:r>
    </w:p>
    <w:tbl>
      <w:tblPr>
        <w:tblStyle w:val="Table2"/>
        <w:tblW w:w="90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00"/>
        <w:gridCol w:w="570"/>
        <w:gridCol w:w="4035"/>
        <w:gridCol w:w="525"/>
        <w:tblGridChange w:id="0">
          <w:tblGrid>
            <w:gridCol w:w="3900"/>
            <w:gridCol w:w="570"/>
            <w:gridCol w:w="4035"/>
            <w:gridCol w:w="5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Pesquisa em regime de contenção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Uso comercial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Liberação planejada no ambiente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Transporte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Avaliação de produto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Detecção e identificação de OGM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Descarte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Ensino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Armazenamento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Produção industrial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Outros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Especificar:</w:t>
            </w:r>
          </w:p>
        </w:tc>
      </w:tr>
    </w:tbl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4. Organismos que serão utilizados (animais, plantas, microrganismos etc.)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5. Relação dos OGM e derivados que serão objeto das atividades. Mencionar nome comum, nome científico das espécies, genes introduzidos, sua origem e funções específicas.</w:t>
      </w:r>
    </w:p>
    <w:p w:rsidR="00000000" w:rsidDel="00000000" w:rsidP="00000000" w:rsidRDefault="00000000" w:rsidRPr="00000000" w14:paraId="0000003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Informar a classe de risco dos OGM objeto das atividades a serem desenvolvidas, de acordo com a Resolução Normativa N° 18, de 23 de março de 2018.</w:t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   ) CR 1            (   ) CR 2            (   ) CR 3            (   ) CR 4</w:t>
      </w:r>
    </w:p>
    <w:p w:rsidR="00000000" w:rsidDel="00000000" w:rsidP="00000000" w:rsidRDefault="00000000" w:rsidRPr="00000000" w14:paraId="0000003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7. Resumo dos projetos de pesquisa ou demais atividades que serão desenvolvidas com OGM e seus derivados. No caso de atividades com OGMs das classes de risco 2 e 3, anexar o requerimento para autorização de atividades em contenção.</w:t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8. Finalidade das atividades com OGM e derivados:</w:t>
      </w:r>
    </w:p>
    <w:tbl>
      <w:tblPr>
        <w:tblStyle w:val="Table3"/>
        <w:tblW w:w="51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00"/>
        <w:gridCol w:w="675"/>
        <w:tblGridChange w:id="0">
          <w:tblGrid>
            <w:gridCol w:w="4500"/>
            <w:gridCol w:w="6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Agrícola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Saúde humana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Saúde animal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Ambiental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Aquicultura e pesca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 Descrição das instalações que serão utilizadas nas atividades com OGM e seus derivados.</w:t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Especificar pormenorizadamente os laboratórios, casas de vegetação, campos experimentais, unidades de beneficiamento e armazenamento de sementes, câmara fria, sala de manuseio e preparo de experimentos, biotério e outras instalações, nomeando e identificando cada uma na planta baixa a ser anexada ao processo.</w:t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9.2.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Informar localização, dimensões  e características especiais relacionadas à biossegurança, atendendo às normas específicas da CTNBio. Em unidades experimentais de campo, especificar a localização e dimensão da área a ser credenciada.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9.3.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Apresentar planta de localização das áreas contíguas às instalações.</w:t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10. Relacionar os principais equipamentos utilizados nos experimentos, as medidas e os equipamentos de proteção individual e coletiva (EPI e EPC) disponíveis na unidade operativa, informando, no que couber, sua localização na planta baixa.</w:t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11. Relacionar os nomes, CPF, formação profissional, titulação e capacitação em biossegurança da equipe técnica envolvida no trabalho com OGM e seus derivados, apresentando curriculum vitae de cada participante que não estiver inscrito na Plataforma Lattes.</w:t>
      </w:r>
    </w:p>
    <w:p w:rsidR="00000000" w:rsidDel="00000000" w:rsidP="00000000" w:rsidRDefault="00000000" w:rsidRPr="00000000" w14:paraId="0000005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12. Especificar as condições para atendimentos médicos de emergência na instituição.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13. Telefone e e-mail da CIBio.</w:t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Telefone: (55) 3220-9362</w:t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 cibio@ufsm.br</w:t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14. Declaração formal dos interessados quanto à competência técnica e de infra-estrutura da Unidade Operativa para a execução do trabalho programado.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/>
      <w:pgMar w:bottom="1440" w:top="1440" w:left="1440" w:right="1440" w:header="435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jc w:val="center"/>
      <w:rPr/>
    </w:pPr>
    <w:r w:rsidDel="00000000" w:rsidR="00000000" w:rsidRPr="00000000">
      <w:rPr>
        <w:rtl w:val="0"/>
      </w:rPr>
      <w:t xml:space="preserve">UNIVERSIDADE FEDERAL DE SANTA MARIA</w:t>
    </w:r>
  </w:p>
  <w:p w:rsidR="00000000" w:rsidDel="00000000" w:rsidP="00000000" w:rsidRDefault="00000000" w:rsidRPr="00000000" w14:paraId="00000061">
    <w:pPr>
      <w:jc w:val="center"/>
      <w:rPr/>
    </w:pPr>
    <w:r w:rsidDel="00000000" w:rsidR="00000000" w:rsidRPr="00000000">
      <w:rPr>
        <w:rtl w:val="0"/>
      </w:rPr>
      <w:t xml:space="preserve">PRÓ-REITORIA DE PÓS-GRADUAÇÃO E PESQUISA</w:t>
    </w:r>
  </w:p>
  <w:p w:rsidR="00000000" w:rsidDel="00000000" w:rsidP="00000000" w:rsidRDefault="00000000" w:rsidRPr="00000000" w14:paraId="00000062">
    <w:pPr>
      <w:jc w:val="center"/>
      <w:rPr/>
    </w:pPr>
    <w:r w:rsidDel="00000000" w:rsidR="00000000" w:rsidRPr="00000000">
      <w:rPr>
        <w:rtl w:val="0"/>
      </w:rPr>
      <w:t xml:space="preserve">COMISSÃO INTERNA DE BIOSSEGURANÇA</w:t>
    </w:r>
  </w:p>
  <w:p w:rsidR="00000000" w:rsidDel="00000000" w:rsidP="00000000" w:rsidRDefault="00000000" w:rsidRPr="00000000" w14:paraId="0000006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