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FE" w:rsidRDefault="007932FE" w:rsidP="007932FE">
      <w:pPr>
        <w:spacing w:line="240" w:lineRule="auto"/>
        <w:jc w:val="center"/>
        <w:rPr>
          <w:sz w:val="24"/>
          <w:szCs w:val="24"/>
        </w:rPr>
      </w:pPr>
      <w:r>
        <w:rPr>
          <w:rFonts w:ascii="Calibri" w:hAnsi="Calibri" w:cs="Estrangelo Edessa"/>
          <w:noProof/>
          <w:color w:val="0066FF"/>
          <w:lang w:eastAsia="pt-BR"/>
        </w:rPr>
        <w:drawing>
          <wp:inline distT="0" distB="0" distL="0" distR="0">
            <wp:extent cx="805180" cy="79819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FE" w:rsidRPr="000317A1" w:rsidRDefault="007932FE" w:rsidP="007932FE">
      <w:pPr>
        <w:spacing w:line="240" w:lineRule="auto"/>
        <w:jc w:val="center"/>
        <w:rPr>
          <w:sz w:val="24"/>
          <w:szCs w:val="24"/>
        </w:rPr>
      </w:pPr>
      <w:r w:rsidRPr="000317A1">
        <w:rPr>
          <w:sz w:val="24"/>
          <w:szCs w:val="24"/>
        </w:rPr>
        <w:t>MINISTÉRIO DA EDUCAÇÃO</w:t>
      </w:r>
    </w:p>
    <w:p w:rsidR="007932FE" w:rsidRPr="000317A1" w:rsidRDefault="007932FE" w:rsidP="007932FE">
      <w:pPr>
        <w:spacing w:line="240" w:lineRule="auto"/>
        <w:jc w:val="center"/>
        <w:rPr>
          <w:sz w:val="24"/>
          <w:szCs w:val="24"/>
        </w:rPr>
      </w:pPr>
      <w:r w:rsidRPr="000317A1">
        <w:rPr>
          <w:sz w:val="24"/>
          <w:szCs w:val="24"/>
        </w:rPr>
        <w:t>UNIVERSIDADE FEDERAL DE SANTA MARIA</w:t>
      </w:r>
    </w:p>
    <w:p w:rsidR="007932FE" w:rsidRPr="000317A1" w:rsidRDefault="007932FE" w:rsidP="007932FE">
      <w:pPr>
        <w:spacing w:line="240" w:lineRule="auto"/>
        <w:jc w:val="center"/>
        <w:rPr>
          <w:sz w:val="24"/>
          <w:szCs w:val="24"/>
        </w:rPr>
      </w:pPr>
      <w:r w:rsidRPr="000317A1">
        <w:rPr>
          <w:sz w:val="24"/>
          <w:szCs w:val="24"/>
        </w:rPr>
        <w:t>CAMPUS CACHOEIRA DO SUL</w:t>
      </w:r>
    </w:p>
    <w:p w:rsidR="007932FE" w:rsidRPr="000317A1" w:rsidRDefault="007932FE" w:rsidP="007932F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EDITAL N° 10, 21 DE SETEMBRO DE 2017</w:t>
      </w:r>
    </w:p>
    <w:p w:rsidR="007932FE" w:rsidRDefault="007932FE" w:rsidP="007932FE">
      <w:pPr>
        <w:rPr>
          <w:sz w:val="24"/>
          <w:szCs w:val="24"/>
        </w:rPr>
      </w:pPr>
      <w:r w:rsidRPr="000317A1">
        <w:rPr>
          <w:sz w:val="24"/>
          <w:szCs w:val="24"/>
        </w:rPr>
        <w:t>RESULTADO DA SELEÇÃO PARA BOLSISTAS NA UFSM - CA</w:t>
      </w:r>
      <w:r>
        <w:rPr>
          <w:sz w:val="24"/>
          <w:szCs w:val="24"/>
        </w:rPr>
        <w:t>M</w:t>
      </w:r>
      <w:r w:rsidRPr="000317A1">
        <w:rPr>
          <w:sz w:val="24"/>
          <w:szCs w:val="24"/>
        </w:rPr>
        <w:t>PUS CACHOEIRA DO SUL</w:t>
      </w:r>
    </w:p>
    <w:p w:rsidR="007932FE" w:rsidRDefault="007932FE" w:rsidP="007932FE">
      <w:pPr>
        <w:rPr>
          <w:sz w:val="24"/>
          <w:szCs w:val="24"/>
        </w:rPr>
      </w:pPr>
    </w:p>
    <w:p w:rsidR="007932FE" w:rsidRDefault="007932FE" w:rsidP="007932F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510"/>
        <w:gridCol w:w="5134"/>
      </w:tblGrid>
      <w:tr w:rsidR="007932FE" w:rsidTr="00693780">
        <w:tc>
          <w:tcPr>
            <w:tcW w:w="3510" w:type="dxa"/>
          </w:tcPr>
          <w:p w:rsidR="007932FE" w:rsidRPr="00B652A6" w:rsidRDefault="007932FE" w:rsidP="00693780">
            <w:pPr>
              <w:jc w:val="center"/>
              <w:rPr>
                <w:b/>
                <w:sz w:val="24"/>
                <w:szCs w:val="24"/>
              </w:rPr>
            </w:pPr>
            <w:r w:rsidRPr="00B652A6">
              <w:rPr>
                <w:b/>
                <w:sz w:val="24"/>
                <w:szCs w:val="24"/>
              </w:rPr>
              <w:t>SETOR</w:t>
            </w:r>
          </w:p>
        </w:tc>
        <w:tc>
          <w:tcPr>
            <w:tcW w:w="5134" w:type="dxa"/>
          </w:tcPr>
          <w:p w:rsidR="007932FE" w:rsidRPr="00B652A6" w:rsidRDefault="007932FE" w:rsidP="00693780">
            <w:pPr>
              <w:jc w:val="center"/>
              <w:rPr>
                <w:b/>
                <w:sz w:val="24"/>
                <w:szCs w:val="24"/>
              </w:rPr>
            </w:pPr>
            <w:r w:rsidRPr="00B652A6">
              <w:rPr>
                <w:b/>
                <w:sz w:val="24"/>
                <w:szCs w:val="24"/>
              </w:rPr>
              <w:t>ALUNO SELECIONADO</w:t>
            </w:r>
          </w:p>
        </w:tc>
      </w:tr>
      <w:tr w:rsidR="007932FE" w:rsidTr="00693780">
        <w:tc>
          <w:tcPr>
            <w:tcW w:w="3510" w:type="dxa"/>
          </w:tcPr>
          <w:p w:rsidR="007932FE" w:rsidRPr="00B652A6" w:rsidRDefault="007932FE" w:rsidP="00693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RESTAURANTE UNIVERSITÁRIO</w:t>
            </w:r>
          </w:p>
        </w:tc>
        <w:tc>
          <w:tcPr>
            <w:tcW w:w="5134" w:type="dxa"/>
          </w:tcPr>
          <w:p w:rsidR="007932FE" w:rsidRPr="00B652A6" w:rsidRDefault="007932FE" w:rsidP="0069378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Lourival Venturini da Costa - 201621418</w:t>
            </w:r>
          </w:p>
        </w:tc>
      </w:tr>
    </w:tbl>
    <w:p w:rsidR="007932FE" w:rsidRDefault="007932FE" w:rsidP="007932FE">
      <w:pPr>
        <w:rPr>
          <w:sz w:val="24"/>
          <w:szCs w:val="24"/>
        </w:rPr>
      </w:pPr>
    </w:p>
    <w:p w:rsidR="007932FE" w:rsidRPr="00460568" w:rsidRDefault="007932FE" w:rsidP="007932FE">
      <w:pPr>
        <w:rPr>
          <w:sz w:val="24"/>
          <w:szCs w:val="24"/>
        </w:rPr>
      </w:pPr>
      <w:r w:rsidRPr="00460568">
        <w:rPr>
          <w:sz w:val="24"/>
          <w:szCs w:val="24"/>
        </w:rPr>
        <w:t xml:space="preserve">Os selecionados devem dirigir-se ao setor responsável. </w:t>
      </w:r>
    </w:p>
    <w:p w:rsidR="007932FE" w:rsidRPr="00460568" w:rsidRDefault="007932FE" w:rsidP="007932FE">
      <w:pPr>
        <w:rPr>
          <w:sz w:val="24"/>
          <w:szCs w:val="24"/>
        </w:rPr>
      </w:pPr>
      <w:r>
        <w:rPr>
          <w:sz w:val="24"/>
          <w:szCs w:val="24"/>
        </w:rPr>
        <w:t>As atividades iniciam no dia 25/09</w:t>
      </w:r>
      <w:r w:rsidRPr="00460568">
        <w:rPr>
          <w:sz w:val="24"/>
          <w:szCs w:val="24"/>
        </w:rPr>
        <w:t>/2017.</w:t>
      </w:r>
    </w:p>
    <w:p w:rsidR="007932FE" w:rsidRDefault="007932FE" w:rsidP="007932FE">
      <w:pPr>
        <w:rPr>
          <w:sz w:val="24"/>
          <w:szCs w:val="24"/>
        </w:rPr>
      </w:pPr>
    </w:p>
    <w:p w:rsidR="00147C84" w:rsidRDefault="00147C84"/>
    <w:sectPr w:rsidR="00147C84" w:rsidSect="00147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2FE"/>
    <w:rsid w:val="00147C84"/>
    <w:rsid w:val="0079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2F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9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326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UFSM_NAE</dc:creator>
  <cp:lastModifiedBy>UFSM_NAE</cp:lastModifiedBy>
  <cp:revision>1</cp:revision>
  <dcterms:created xsi:type="dcterms:W3CDTF">2017-09-21T11:47:00Z</dcterms:created>
  <dcterms:modified xsi:type="dcterms:W3CDTF">2017-09-21T11:50:00Z</dcterms:modified>
</cp:coreProperties>
</file>