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E1" w:rsidRPr="00411BE1" w:rsidRDefault="00411BE1" w:rsidP="008C0480">
      <w:pPr>
        <w:tabs>
          <w:tab w:val="left" w:pos="2125"/>
        </w:tabs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pt-BR"/>
        </w:rPr>
      </w:pPr>
    </w:p>
    <w:p w:rsidR="00976434" w:rsidRPr="00682071" w:rsidRDefault="00976434" w:rsidP="00976434">
      <w:pPr>
        <w:tabs>
          <w:tab w:val="left" w:pos="3817"/>
          <w:tab w:val="center" w:pos="44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976434" w:rsidRPr="000E0F06" w:rsidRDefault="00976434" w:rsidP="00976434">
      <w:pPr>
        <w:tabs>
          <w:tab w:val="left" w:pos="3817"/>
          <w:tab w:val="center" w:pos="44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E0F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</w:t>
      </w:r>
      <w:r w:rsidR="00841F3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DO TRAB</w:t>
      </w:r>
      <w:r w:rsidR="000D3A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</w:t>
      </w:r>
      <w:r w:rsidR="00841F3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</w:t>
      </w:r>
      <w:r w:rsidR="000D3A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HO</w:t>
      </w:r>
    </w:p>
    <w:p w:rsidR="00976434" w:rsidRPr="000E0F06" w:rsidRDefault="00976434" w:rsidP="0097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76434" w:rsidRPr="00841F32" w:rsidRDefault="00976434" w:rsidP="0097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41F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Autor(es)</w:t>
      </w:r>
      <w:r w:rsidR="00746810" w:rsidRPr="00841F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="00746810" w:rsidRPr="00841F32">
        <w:rPr>
          <w:rFonts w:ascii="Times New Roman" w:hAnsi="Times New Roman" w:cs="Times New Roman"/>
          <w:sz w:val="24"/>
          <w:szCs w:val="24"/>
        </w:rPr>
        <w:t xml:space="preserve">(ex. </w:t>
      </w:r>
      <w:r w:rsidR="00841F32" w:rsidRPr="00841F32">
        <w:rPr>
          <w:rFonts w:ascii="Times New Roman" w:hAnsi="Times New Roman" w:cs="Times New Roman"/>
          <w:sz w:val="24"/>
          <w:szCs w:val="24"/>
        </w:rPr>
        <w:t>MARTINEZ, A.</w:t>
      </w:r>
      <w:r w:rsidR="00841F32" w:rsidRPr="00841F32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="00061B57" w:rsidRPr="00841F3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PERES, </w:t>
        </w:r>
        <w:r w:rsidR="00746810" w:rsidRPr="00841F32">
          <w:rPr>
            <w:rStyle w:val="Hyperlink"/>
            <w:rFonts w:ascii="Times New Roman" w:hAnsi="Times New Roman" w:cs="Times New Roman"/>
            <w:sz w:val="24"/>
            <w:szCs w:val="24"/>
          </w:rPr>
          <w:t>J</w:t>
        </w:r>
        <w:r w:rsidR="00061B57" w:rsidRPr="00841F3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746810" w:rsidRPr="00841F32">
          <w:rPr>
            <w:rStyle w:val="Hyperlink"/>
            <w:rFonts w:ascii="Times New Roman" w:hAnsi="Times New Roman" w:cs="Times New Roman"/>
            <w:sz w:val="24"/>
            <w:szCs w:val="24"/>
          </w:rPr>
          <w:t>*</w:t>
        </w:r>
      </w:hyperlink>
      <w:r w:rsidR="00841F32" w:rsidRPr="00841F32">
        <w:rPr>
          <w:rFonts w:ascii="Times New Roman" w:hAnsi="Times New Roman" w:cs="Times New Roman"/>
          <w:sz w:val="24"/>
          <w:szCs w:val="24"/>
        </w:rPr>
        <w:t>)</w:t>
      </w:r>
    </w:p>
    <w:p w:rsidR="00F37CC7" w:rsidRDefault="000E0F06" w:rsidP="00976434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</w:rPr>
      </w:pPr>
      <w:r>
        <w:rPr>
          <w:rFonts w:ascii="Times New Roman" w:eastAsia="Calibri" w:hAnsi="Times New Roman" w:cs="Times New Roman"/>
          <w:b/>
          <w:bCs/>
          <w:i/>
          <w:iCs/>
        </w:rPr>
        <w:t>I</w:t>
      </w:r>
      <w:r w:rsidRPr="000E0F06">
        <w:rPr>
          <w:rFonts w:ascii="Times New Roman" w:eastAsia="Calibri" w:hAnsi="Times New Roman" w:cs="Times New Roman"/>
          <w:b/>
          <w:bCs/>
          <w:i/>
          <w:iCs/>
        </w:rPr>
        <w:t>nstituição e endereço da mesma</w:t>
      </w:r>
      <w:r>
        <w:rPr>
          <w:rFonts w:ascii="Times New Roman" w:eastAsia="Calibri" w:hAnsi="Times New Roman" w:cs="Times New Roman"/>
          <w:b/>
          <w:bCs/>
          <w:i/>
          <w:iCs/>
        </w:rPr>
        <w:t>:</w:t>
      </w:r>
    </w:p>
    <w:p w:rsidR="000E0F06" w:rsidRPr="000E0F06" w:rsidRDefault="000E0F06" w:rsidP="009764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aps/>
          <w:kern w:val="28"/>
          <w:sz w:val="24"/>
          <w:szCs w:val="24"/>
          <w:lang w:eastAsia="pt-BR"/>
        </w:rPr>
      </w:pPr>
    </w:p>
    <w:p w:rsidR="00061B57" w:rsidRPr="000E0F06" w:rsidRDefault="00061B57" w:rsidP="00061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0E0F06">
        <w:rPr>
          <w:rFonts w:ascii="Times New Roman" w:eastAsia="Times New Roman" w:hAnsi="Times New Roman" w:cs="Times New Roman"/>
          <w:b/>
          <w:lang w:eastAsia="pt-BR"/>
        </w:rPr>
        <w:t>RESUMO</w:t>
      </w:r>
    </w:p>
    <w:p w:rsidR="00061B57" w:rsidRPr="000E0F06" w:rsidRDefault="00061B57" w:rsidP="00061B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E0F06">
        <w:rPr>
          <w:rFonts w:ascii="Times New Roman" w:eastAsia="Times New Roman" w:hAnsi="Times New Roman" w:cs="Times New Roman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</w:t>
      </w:r>
    </w:p>
    <w:p w:rsidR="00061B57" w:rsidRPr="000E0F06" w:rsidRDefault="00061B57" w:rsidP="00061B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E0F06">
        <w:rPr>
          <w:rFonts w:ascii="Times New Roman" w:eastAsia="Times New Roman" w:hAnsi="Times New Roman" w:cs="Times New Roman"/>
          <w:b/>
          <w:lang w:eastAsia="pt-BR"/>
        </w:rPr>
        <w:t>Palavras-chave</w:t>
      </w:r>
      <w:r w:rsidRPr="000E0F06">
        <w:rPr>
          <w:rFonts w:ascii="Times New Roman" w:eastAsia="Times New Roman" w:hAnsi="Times New Roman" w:cs="Times New Roman"/>
          <w:lang w:eastAsia="pt-BR"/>
        </w:rPr>
        <w:t xml:space="preserve">: </w:t>
      </w:r>
      <w:r w:rsidR="00841F32">
        <w:rPr>
          <w:rFonts w:ascii="Times New Roman" w:eastAsia="Times New Roman" w:hAnsi="Times New Roman" w:cs="Times New Roman"/>
          <w:lang w:eastAsia="pt-BR"/>
        </w:rPr>
        <w:t>(</w:t>
      </w:r>
      <w:r w:rsidRPr="000E0F06">
        <w:rPr>
          <w:rFonts w:ascii="Times New Roman" w:eastAsia="Times New Roman" w:hAnsi="Times New Roman" w:cs="Times New Roman"/>
          <w:lang w:eastAsia="pt-BR"/>
        </w:rPr>
        <w:t>Máximo 5</w:t>
      </w:r>
      <w:r w:rsidR="00841F32">
        <w:rPr>
          <w:rFonts w:ascii="Times New Roman" w:eastAsia="Times New Roman" w:hAnsi="Times New Roman" w:cs="Times New Roman"/>
          <w:lang w:eastAsia="pt-BR"/>
        </w:rPr>
        <w:t>)</w:t>
      </w:r>
    </w:p>
    <w:p w:rsidR="00061B57" w:rsidRPr="000E0F06" w:rsidRDefault="00061B57" w:rsidP="00061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B57" w:rsidRPr="00824E52" w:rsidRDefault="00061B57" w:rsidP="00061B57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824E52">
        <w:rPr>
          <w:rFonts w:ascii="Times New Roman" w:eastAsia="Times New Roman" w:hAnsi="Times New Roman" w:cs="Times New Roman"/>
          <w:b/>
          <w:lang w:eastAsia="pt-BR"/>
        </w:rPr>
        <w:t>INTRODUÇÃO</w:t>
      </w:r>
    </w:p>
    <w:p w:rsidR="00841F32" w:rsidRPr="00824E52" w:rsidRDefault="00841F32" w:rsidP="00841F32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pt-BR"/>
        </w:rPr>
      </w:pPr>
      <w:r w:rsidRPr="00824E52">
        <w:rPr>
          <w:rFonts w:ascii="Times New Roman" w:eastAsia="Times New Roman" w:hAnsi="Times New Roman" w:cs="Times New Roman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lang w:eastAsia="pt-BR"/>
        </w:rPr>
        <w:t>xxxxxxxxxxxxxxxxxxxxxxxxxxxxxxxxxxxxxxxxxxxxxxxxxxxxxxxxxxxxxxxxxxxxxxxxxxxxxxxxxxxx</w:t>
      </w:r>
    </w:p>
    <w:p w:rsidR="00841F32" w:rsidRPr="00824E52" w:rsidRDefault="00841F32" w:rsidP="00841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841F32" w:rsidRPr="00824E52" w:rsidRDefault="00841F32" w:rsidP="00841F32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824E52">
        <w:rPr>
          <w:rFonts w:ascii="Times New Roman" w:eastAsia="Times New Roman" w:hAnsi="Times New Roman" w:cs="Times New Roman"/>
          <w:b/>
          <w:lang w:eastAsia="pt-BR"/>
        </w:rPr>
        <w:t>MATERIA</w:t>
      </w:r>
      <w:r>
        <w:rPr>
          <w:rFonts w:ascii="Times New Roman" w:eastAsia="Times New Roman" w:hAnsi="Times New Roman" w:cs="Times New Roman"/>
          <w:b/>
          <w:lang w:eastAsia="pt-BR"/>
        </w:rPr>
        <w:t>I</w:t>
      </w:r>
      <w:r>
        <w:rPr>
          <w:rFonts w:ascii="Times New Roman" w:eastAsia="Times New Roman" w:hAnsi="Times New Roman" w:cs="Times New Roman"/>
          <w:b/>
          <w:lang w:eastAsia="pt-BR"/>
        </w:rPr>
        <w:t>S</w:t>
      </w:r>
      <w:r w:rsidRPr="00824E52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/>
        </w:rPr>
        <w:t>E</w:t>
      </w:r>
      <w:r w:rsidRPr="00824E52">
        <w:rPr>
          <w:rFonts w:ascii="Times New Roman" w:eastAsia="Times New Roman" w:hAnsi="Times New Roman" w:cs="Times New Roman"/>
          <w:b/>
          <w:lang w:eastAsia="pt-BR"/>
        </w:rPr>
        <w:t xml:space="preserve"> MÉTODOS</w:t>
      </w:r>
    </w:p>
    <w:p w:rsidR="00841F32" w:rsidRPr="00824E52" w:rsidRDefault="00841F32" w:rsidP="00841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824E52">
        <w:rPr>
          <w:rFonts w:ascii="Times New Roman" w:eastAsia="Times New Roman" w:hAnsi="Times New Roman" w:cs="Times New Roman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841F32" w:rsidRPr="00824E52" w:rsidRDefault="00841F32" w:rsidP="00841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841F32" w:rsidRPr="00824E52" w:rsidRDefault="00841F32" w:rsidP="00841F32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824E52">
        <w:rPr>
          <w:rFonts w:ascii="Times New Roman" w:eastAsia="Times New Roman" w:hAnsi="Times New Roman" w:cs="Times New Roman"/>
          <w:b/>
          <w:lang w:eastAsia="pt-BR"/>
        </w:rPr>
        <w:t>RESULTADO</w:t>
      </w:r>
      <w:r>
        <w:rPr>
          <w:rFonts w:ascii="Times New Roman" w:eastAsia="Times New Roman" w:hAnsi="Times New Roman" w:cs="Times New Roman"/>
          <w:b/>
          <w:lang w:eastAsia="pt-BR"/>
        </w:rPr>
        <w:t>S</w:t>
      </w:r>
      <w:r w:rsidRPr="00824E52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/>
        </w:rPr>
        <w:t>E</w:t>
      </w:r>
      <w:r w:rsidRPr="00824E52">
        <w:rPr>
          <w:rFonts w:ascii="Times New Roman" w:eastAsia="Times New Roman" w:hAnsi="Times New Roman" w:cs="Times New Roman"/>
          <w:b/>
          <w:lang w:eastAsia="pt-BR"/>
        </w:rPr>
        <w:t xml:space="preserve"> DISCU</w:t>
      </w:r>
      <w:r>
        <w:rPr>
          <w:rFonts w:ascii="Times New Roman" w:eastAsia="Times New Roman" w:hAnsi="Times New Roman" w:cs="Times New Roman"/>
          <w:b/>
          <w:lang w:eastAsia="pt-BR"/>
        </w:rPr>
        <w:t>S</w:t>
      </w:r>
      <w:r>
        <w:rPr>
          <w:rFonts w:ascii="Times New Roman" w:eastAsia="Times New Roman" w:hAnsi="Times New Roman" w:cs="Times New Roman"/>
          <w:b/>
          <w:lang w:eastAsia="pt-BR"/>
        </w:rPr>
        <w:t>SÃO</w:t>
      </w:r>
    </w:p>
    <w:p w:rsidR="00841F32" w:rsidRPr="00824E52" w:rsidRDefault="00841F32" w:rsidP="00841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824E52">
        <w:rPr>
          <w:rFonts w:ascii="Times New Roman" w:eastAsia="Times New Roman" w:hAnsi="Times New Roman" w:cs="Times New Roman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841F32" w:rsidRPr="00824E52" w:rsidRDefault="00841F32" w:rsidP="00841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841F32" w:rsidRPr="00824E52" w:rsidRDefault="00841F32" w:rsidP="00841F32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824E52">
        <w:rPr>
          <w:rFonts w:ascii="Times New Roman" w:eastAsia="Times New Roman" w:hAnsi="Times New Roman" w:cs="Times New Roman"/>
          <w:b/>
          <w:lang w:eastAsia="pt-BR"/>
        </w:rPr>
        <w:t>CONCLUS</w:t>
      </w:r>
      <w:r>
        <w:rPr>
          <w:rFonts w:ascii="Times New Roman" w:eastAsia="Times New Roman" w:hAnsi="Times New Roman" w:cs="Times New Roman"/>
          <w:b/>
          <w:lang w:eastAsia="pt-BR"/>
        </w:rPr>
        <w:t>ÕES</w:t>
      </w:r>
    </w:p>
    <w:p w:rsidR="00841F32" w:rsidRPr="00824E52" w:rsidRDefault="00841F32" w:rsidP="00841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824E52">
        <w:rPr>
          <w:rFonts w:ascii="Times New Roman" w:eastAsia="Times New Roman" w:hAnsi="Times New Roman" w:cs="Times New Roman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:rsidR="00841F32" w:rsidRPr="00824E52" w:rsidRDefault="00841F32" w:rsidP="00841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841F32" w:rsidRPr="00824E52" w:rsidRDefault="00841F32" w:rsidP="00841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824E52">
        <w:rPr>
          <w:rFonts w:ascii="Times New Roman" w:eastAsia="Times New Roman" w:hAnsi="Times New Roman" w:cs="Times New Roman"/>
          <w:b/>
          <w:lang w:eastAsia="pt-BR"/>
        </w:rPr>
        <w:t>REFER</w:t>
      </w:r>
      <w:r>
        <w:rPr>
          <w:rFonts w:ascii="Times New Roman" w:eastAsia="Times New Roman" w:hAnsi="Times New Roman" w:cs="Times New Roman"/>
          <w:b/>
          <w:lang w:eastAsia="pt-BR"/>
        </w:rPr>
        <w:t>Ê</w:t>
      </w:r>
      <w:bookmarkStart w:id="0" w:name="_GoBack"/>
      <w:bookmarkEnd w:id="0"/>
      <w:r w:rsidRPr="00824E52">
        <w:rPr>
          <w:rFonts w:ascii="Times New Roman" w:eastAsia="Times New Roman" w:hAnsi="Times New Roman" w:cs="Times New Roman"/>
          <w:b/>
          <w:lang w:eastAsia="pt-BR"/>
        </w:rPr>
        <w:t>NCIAS BIBLIOGRÁFICAS</w:t>
      </w:r>
    </w:p>
    <w:p w:rsidR="00841F32" w:rsidRPr="00824E52" w:rsidRDefault="00841F32" w:rsidP="00841F32">
      <w:pPr>
        <w:spacing w:after="0" w:line="240" w:lineRule="auto"/>
        <w:rPr>
          <w:rFonts w:ascii="Times New Roman" w:eastAsia="Calibri" w:hAnsi="Times New Roman" w:cs="Times New Roman"/>
        </w:rPr>
      </w:pPr>
      <w:r w:rsidRPr="00824E52">
        <w:rPr>
          <w:rFonts w:ascii="Times New Roman" w:eastAsia="Calibri" w:hAnsi="Times New Roman" w:cs="Times New Roman"/>
        </w:rPr>
        <w:t>Xxxxxxxxxxxxxxxxxxxxxxxxxxxxxxxxxxxxxxxxxxxxxxxxxxxxxxxxxxxxxxxxxxxxxxxxxxxxxxxxxxxxxxxxxxxxxxxxxxxxxxxxxxxxxxxxxxxxxxxxxxxxxxxxxxxxxxxxxxxxxxxxx</w:t>
      </w:r>
    </w:p>
    <w:p w:rsidR="00841F32" w:rsidRPr="00824E52" w:rsidRDefault="00841F32" w:rsidP="00841F32">
      <w:pPr>
        <w:spacing w:after="0" w:line="240" w:lineRule="auto"/>
        <w:rPr>
          <w:rFonts w:ascii="Times New Roman" w:eastAsia="Calibri" w:hAnsi="Times New Roman" w:cs="Times New Roman"/>
        </w:rPr>
      </w:pPr>
      <w:r w:rsidRPr="00824E52">
        <w:rPr>
          <w:rFonts w:ascii="Times New Roman" w:eastAsia="Calibri" w:hAnsi="Times New Roman" w:cs="Times New Roman"/>
        </w:rPr>
        <w:t>Xxxxxxxxxxxxxxxxxxxxxxxxxxxxxxxxxxxxxxxxxxxxxxxxxxxxxxxxxxxxxxxxxxxxxxxxxxxxxxxxxxxxxxxxxxxxxxxxxxxxxxxxxxxxxxxxxxxx</w:t>
      </w:r>
    </w:p>
    <w:p w:rsidR="00841F32" w:rsidRPr="00824E52" w:rsidRDefault="00841F32" w:rsidP="00841F32">
      <w:pPr>
        <w:spacing w:after="0" w:line="240" w:lineRule="auto"/>
        <w:rPr>
          <w:rFonts w:ascii="Times New Roman" w:eastAsia="Calibri" w:hAnsi="Times New Roman" w:cs="Times New Roman"/>
        </w:rPr>
      </w:pPr>
      <w:r w:rsidRPr="00824E52">
        <w:rPr>
          <w:rFonts w:ascii="Times New Roman" w:eastAsia="Calibri" w:hAnsi="Times New Roman" w:cs="Times New Roman"/>
        </w:rPr>
        <w:lastRenderedPageBreak/>
        <w:t>Xxxxxxxxxxxxxxxxxxxxxxxxxxxxxxxxxxxxxxxxxxxxxxxxxxxxxxxxxxxxxxxxxxxxxxxxxxxxxxxxxxxxxxxxxxxxxxxxxxxxxxxxxxxxxxxxxxxxxxxxxxxxxxxxxxxxxxxxxxxxxxxx</w:t>
      </w:r>
    </w:p>
    <w:p w:rsidR="00841F32" w:rsidRPr="00D47004" w:rsidRDefault="00841F32" w:rsidP="00841F32"/>
    <w:p w:rsidR="00F93D40" w:rsidRPr="008C0480" w:rsidRDefault="00F93D40" w:rsidP="00976434">
      <w:pPr>
        <w:pStyle w:val="Default"/>
        <w:spacing w:line="276" w:lineRule="auto"/>
        <w:jc w:val="center"/>
        <w:rPr>
          <w:lang w:val="es-UY"/>
        </w:rPr>
      </w:pPr>
    </w:p>
    <w:sectPr w:rsidR="00F93D40" w:rsidRPr="008C0480" w:rsidSect="00B57BAF">
      <w:headerReference w:type="default" r:id="rId8"/>
      <w:footerReference w:type="default" r:id="rId9"/>
      <w:pgSz w:w="11906" w:h="16838"/>
      <w:pgMar w:top="1702" w:right="1416" w:bottom="1417" w:left="1701" w:header="708" w:footer="6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572" w:rsidRDefault="003C3572" w:rsidP="00D47004">
      <w:pPr>
        <w:spacing w:after="0" w:line="240" w:lineRule="auto"/>
      </w:pPr>
      <w:r>
        <w:separator/>
      </w:r>
    </w:p>
  </w:endnote>
  <w:endnote w:type="continuationSeparator" w:id="0">
    <w:p w:rsidR="003C3572" w:rsidRDefault="003C3572" w:rsidP="00D4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04" w:rsidRDefault="00D47004" w:rsidP="00735F5E">
    <w:pPr>
      <w:pStyle w:val="Rodap"/>
      <w:jc w:val="center"/>
      <w:rPr>
        <w:rFonts w:ascii="Georgia" w:hAnsi="Georgia"/>
        <w:sz w:val="20"/>
        <w:szCs w:val="20"/>
      </w:rPr>
    </w:pPr>
    <w:r w:rsidRPr="00D47004">
      <w:rPr>
        <w:rFonts w:ascii="Georgia" w:hAnsi="Georgia"/>
        <w:sz w:val="20"/>
        <w:szCs w:val="20"/>
      </w:rPr>
      <w:t>Santa Maria – RS, 01 a 03 de outubro de 2019</w:t>
    </w:r>
  </w:p>
  <w:p w:rsidR="00411BE1" w:rsidRPr="00411BE1" w:rsidRDefault="00411BE1" w:rsidP="00411BE1">
    <w:pPr>
      <w:pStyle w:val="Rodap"/>
      <w:ind w:hanging="284"/>
      <w:jc w:val="center"/>
      <w:rPr>
        <w:rFonts w:ascii="Georgia" w:hAnsi="Georgia"/>
        <w:sz w:val="10"/>
        <w:szCs w:val="10"/>
      </w:rPr>
    </w:pPr>
  </w:p>
  <w:p w:rsidR="00735F5E" w:rsidRPr="00061B57" w:rsidRDefault="00D47004" w:rsidP="00411BE1">
    <w:pPr>
      <w:pStyle w:val="Rodap"/>
      <w:ind w:left="-284"/>
      <w:jc w:val="center"/>
      <w:rPr>
        <w:rFonts w:ascii="Georgia" w:hAnsi="Georgia"/>
        <w:i/>
        <w:sz w:val="20"/>
        <w:szCs w:val="20"/>
        <w:lang w:val="es-ES"/>
      </w:rPr>
    </w:pPr>
    <w:r w:rsidRPr="00061B57">
      <w:rPr>
        <w:rFonts w:ascii="Georgia" w:hAnsi="Georgia"/>
        <w:i/>
        <w:sz w:val="20"/>
        <w:szCs w:val="20"/>
        <w:lang w:val="es-ES"/>
      </w:rPr>
      <w:t xml:space="preserve">Grupo Técnico Regional del Cono Sur en mejoramiento y utilización de los recursos forrajeros </w:t>
    </w:r>
  </w:p>
  <w:p w:rsidR="00D47004" w:rsidRPr="00061B57" w:rsidRDefault="00D47004" w:rsidP="00735F5E">
    <w:pPr>
      <w:pStyle w:val="Rodap"/>
      <w:jc w:val="center"/>
      <w:rPr>
        <w:rFonts w:ascii="Georgia" w:hAnsi="Georgia"/>
        <w:i/>
        <w:sz w:val="20"/>
        <w:szCs w:val="20"/>
        <w:lang w:val="es-ES"/>
      </w:rPr>
    </w:pPr>
    <w:r w:rsidRPr="00061B57">
      <w:rPr>
        <w:rFonts w:ascii="Georgia" w:hAnsi="Georgia"/>
        <w:i/>
        <w:sz w:val="20"/>
        <w:szCs w:val="20"/>
        <w:lang w:val="es-ES"/>
      </w:rPr>
      <w:t>del área tropical y subtropical - Grupo Campos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572" w:rsidRDefault="003C3572" w:rsidP="00D47004">
      <w:pPr>
        <w:spacing w:after="0" w:line="240" w:lineRule="auto"/>
      </w:pPr>
      <w:r>
        <w:separator/>
      </w:r>
    </w:p>
  </w:footnote>
  <w:footnote w:type="continuationSeparator" w:id="0">
    <w:p w:rsidR="003C3572" w:rsidRDefault="003C3572" w:rsidP="00D4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CD" w:rsidRPr="00061B57" w:rsidRDefault="00061DCD" w:rsidP="00B57BAF">
    <w:pPr>
      <w:spacing w:after="0"/>
      <w:ind w:left="1701" w:right="109"/>
      <w:jc w:val="center"/>
      <w:rPr>
        <w:b/>
        <w:sz w:val="20"/>
        <w:szCs w:val="20"/>
        <w:lang w:val="es-ES"/>
      </w:rPr>
    </w:pPr>
    <w:r w:rsidRPr="00061DCD">
      <w:rPr>
        <w:noProof/>
        <w:sz w:val="20"/>
        <w:szCs w:val="20"/>
        <w:lang w:eastAsia="pt-BR"/>
      </w:rPr>
      <w:drawing>
        <wp:anchor distT="0" distB="0" distL="0" distR="0" simplePos="0" relativeHeight="251661312" behindDoc="0" locked="0" layoutInCell="1" allowOverlap="1" wp14:anchorId="2BC60B8D" wp14:editId="67B5DA84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887767" cy="669353"/>
          <wp:effectExtent l="0" t="0" r="762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6326" cy="683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1B57">
      <w:rPr>
        <w:b/>
        <w:sz w:val="20"/>
        <w:szCs w:val="20"/>
        <w:lang w:val="es-ES"/>
      </w:rPr>
      <w:t>XXV Reunión del Grupo Técnico Regional del Cono Sur en mejoramiento y utilización de los recursos forrajeros del área tropical y subtropical - Grupo Campos</w:t>
    </w:r>
  </w:p>
  <w:p w:rsidR="00061DCD" w:rsidRPr="00B57BAF" w:rsidRDefault="00061DCD" w:rsidP="00B57BAF">
    <w:pPr>
      <w:pStyle w:val="Corpodetexto"/>
      <w:spacing w:before="0"/>
      <w:ind w:left="2268" w:right="363"/>
      <w:rPr>
        <w:sz w:val="16"/>
        <w:szCs w:val="16"/>
      </w:rPr>
    </w:pPr>
    <w:r w:rsidRPr="00B57BAF">
      <w:rPr>
        <w:sz w:val="16"/>
        <w:szCs w:val="16"/>
      </w:rPr>
      <w:t>"Pastagens naturais e serviços ecossistêmicos: como construir estratégias de</w:t>
    </w:r>
    <w:r w:rsidR="00B57BAF">
      <w:rPr>
        <w:sz w:val="16"/>
        <w:szCs w:val="16"/>
      </w:rPr>
      <w:t xml:space="preserve"> p</w:t>
    </w:r>
    <w:r w:rsidRPr="00B57BAF">
      <w:rPr>
        <w:sz w:val="16"/>
        <w:szCs w:val="16"/>
      </w:rPr>
      <w:t>reservação da multifuncionalidade dos ecossistemas pastoris do Cone Sul?"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64DE0"/>
    <w:multiLevelType w:val="hybridMultilevel"/>
    <w:tmpl w:val="D206AB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40"/>
    <w:rsid w:val="00061B57"/>
    <w:rsid w:val="00061DCD"/>
    <w:rsid w:val="000923A9"/>
    <w:rsid w:val="000D3ACA"/>
    <w:rsid w:val="000E0F06"/>
    <w:rsid w:val="001167F9"/>
    <w:rsid w:val="0014275C"/>
    <w:rsid w:val="0036574E"/>
    <w:rsid w:val="003C3572"/>
    <w:rsid w:val="0041138D"/>
    <w:rsid w:val="00411BE1"/>
    <w:rsid w:val="004D5EE9"/>
    <w:rsid w:val="004D715D"/>
    <w:rsid w:val="00541DEF"/>
    <w:rsid w:val="005A6B7F"/>
    <w:rsid w:val="005D6DDE"/>
    <w:rsid w:val="00667717"/>
    <w:rsid w:val="00682071"/>
    <w:rsid w:val="00700129"/>
    <w:rsid w:val="00735F5E"/>
    <w:rsid w:val="00746810"/>
    <w:rsid w:val="00774AEF"/>
    <w:rsid w:val="007813D2"/>
    <w:rsid w:val="00792C17"/>
    <w:rsid w:val="00841F32"/>
    <w:rsid w:val="008C0480"/>
    <w:rsid w:val="00976434"/>
    <w:rsid w:val="009E5E6F"/>
    <w:rsid w:val="00B57BAF"/>
    <w:rsid w:val="00CC7335"/>
    <w:rsid w:val="00D47004"/>
    <w:rsid w:val="00E40FA8"/>
    <w:rsid w:val="00ED34DC"/>
    <w:rsid w:val="00F37CC7"/>
    <w:rsid w:val="00F56589"/>
    <w:rsid w:val="00F93D40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A4DBB1-F122-4AAC-AF30-B0309718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8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3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7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7004"/>
  </w:style>
  <w:style w:type="paragraph" w:styleId="Rodap">
    <w:name w:val="footer"/>
    <w:basedOn w:val="Normal"/>
    <w:link w:val="RodapChar"/>
    <w:uiPriority w:val="99"/>
    <w:unhideWhenUsed/>
    <w:rsid w:val="00D47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7004"/>
  </w:style>
  <w:style w:type="paragraph" w:styleId="Corpodetexto">
    <w:name w:val="Body Text"/>
    <w:basedOn w:val="Normal"/>
    <w:link w:val="CorpodetextoChar"/>
    <w:uiPriority w:val="1"/>
    <w:qFormat/>
    <w:rsid w:val="00D47004"/>
    <w:pPr>
      <w:widowControl w:val="0"/>
      <w:autoSpaceDE w:val="0"/>
      <w:autoSpaceDN w:val="0"/>
      <w:spacing w:before="112" w:after="0" w:line="240" w:lineRule="auto"/>
      <w:ind w:left="2661" w:right="104"/>
      <w:jc w:val="center"/>
    </w:pPr>
    <w:rPr>
      <w:rFonts w:ascii="Georgia" w:eastAsia="Georgia" w:hAnsi="Georgia" w:cs="Georgia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47004"/>
    <w:rPr>
      <w:rFonts w:ascii="Georgia" w:eastAsia="Georgia" w:hAnsi="Georgia" w:cs="Georgia"/>
      <w:sz w:val="18"/>
      <w:szCs w:val="18"/>
      <w:lang w:val="pt-PT" w:eastAsia="pt-PT" w:bidi="pt-PT"/>
    </w:rPr>
  </w:style>
  <w:style w:type="paragraph" w:customStyle="1" w:styleId="Default">
    <w:name w:val="Default"/>
    <w:rsid w:val="008C04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C048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61B5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061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9</cp:revision>
  <cp:lastPrinted>2019-05-31T17:24:00Z</cp:lastPrinted>
  <dcterms:created xsi:type="dcterms:W3CDTF">2019-06-05T12:55:00Z</dcterms:created>
  <dcterms:modified xsi:type="dcterms:W3CDTF">2019-06-06T11:58:00Z</dcterms:modified>
</cp:coreProperties>
</file>